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D38" w:rsidRPr="00DF775B" w:rsidRDefault="00DA7857" w:rsidP="00CD5D38">
      <w:pPr>
        <w:jc w:val="center"/>
        <w:rPr>
          <w:rFonts w:ascii="Trebuchet MS" w:hAnsi="Trebuchet MS"/>
          <w:b/>
        </w:rPr>
      </w:pPr>
      <w:bookmarkStart w:id="0" w:name="_GoBack"/>
      <w:bookmarkEnd w:id="0"/>
      <w:r w:rsidRPr="00DF775B">
        <w:rPr>
          <w:rFonts w:ascii="Trebuchet MS" w:hAnsi="Trebuchet MS"/>
          <w:b/>
        </w:rPr>
        <w:t>B</w:t>
      </w:r>
      <w:r w:rsidR="00DE15B8" w:rsidRPr="00DF775B">
        <w:rPr>
          <w:rFonts w:ascii="Trebuchet MS" w:hAnsi="Trebuchet MS"/>
          <w:b/>
        </w:rPr>
        <w:t>YLAWS</w:t>
      </w:r>
      <w:r w:rsidR="00CD5D38" w:rsidRPr="00DF775B">
        <w:rPr>
          <w:rFonts w:ascii="Trebuchet MS" w:hAnsi="Trebuchet MS"/>
          <w:b/>
        </w:rPr>
        <w:t xml:space="preserve"> </w:t>
      </w:r>
    </w:p>
    <w:p w:rsidR="00CD5D38" w:rsidRPr="00DF775B" w:rsidRDefault="00CD5D38" w:rsidP="00CD5D38">
      <w:pPr>
        <w:jc w:val="center"/>
        <w:rPr>
          <w:rFonts w:ascii="Trebuchet MS" w:hAnsi="Trebuchet MS"/>
          <w:b/>
        </w:rPr>
      </w:pPr>
      <w:r w:rsidRPr="00DF775B">
        <w:rPr>
          <w:rFonts w:ascii="Trebuchet MS" w:hAnsi="Trebuchet MS"/>
          <w:b/>
        </w:rPr>
        <w:t xml:space="preserve">OF </w:t>
      </w:r>
    </w:p>
    <w:p w:rsidR="00CD5D38" w:rsidRPr="00DF775B" w:rsidRDefault="00CD5D38" w:rsidP="00CD5D38">
      <w:pPr>
        <w:jc w:val="center"/>
        <w:rPr>
          <w:rFonts w:ascii="Trebuchet MS" w:hAnsi="Trebuchet MS"/>
          <w:b/>
        </w:rPr>
      </w:pPr>
      <w:r w:rsidRPr="00DF775B">
        <w:rPr>
          <w:rFonts w:ascii="Trebuchet MS" w:hAnsi="Trebuchet MS"/>
          <w:b/>
        </w:rPr>
        <w:t xml:space="preserve">SHILOH DOWNS HOMEOWNERS </w:t>
      </w:r>
      <w:r w:rsidR="00A60972" w:rsidRPr="00DF775B">
        <w:rPr>
          <w:rFonts w:ascii="Trebuchet MS" w:hAnsi="Trebuchet MS"/>
          <w:b/>
        </w:rPr>
        <w:t>ASSOCIATION</w:t>
      </w:r>
    </w:p>
    <w:p w:rsidR="00CD5D38" w:rsidRPr="00DF775B" w:rsidRDefault="00CD5D38" w:rsidP="00CD5D38">
      <w:pPr>
        <w:jc w:val="center"/>
        <w:rPr>
          <w:rFonts w:ascii="Trebuchet MS" w:hAnsi="Trebuchet MS"/>
          <w:b/>
        </w:rPr>
      </w:pPr>
    </w:p>
    <w:p w:rsidR="00051796" w:rsidRDefault="00051796" w:rsidP="00CD5D38">
      <w:pPr>
        <w:jc w:val="center"/>
        <w:rPr>
          <w:rFonts w:ascii="Trebuchet MS" w:hAnsi="Trebuchet MS"/>
          <w:b/>
          <w:sz w:val="22"/>
          <w:szCs w:val="22"/>
        </w:rPr>
      </w:pPr>
    </w:p>
    <w:p w:rsidR="002E3E60" w:rsidRPr="002E3E60" w:rsidRDefault="002E3E60" w:rsidP="00CD5D38">
      <w:pPr>
        <w:jc w:val="center"/>
        <w:rPr>
          <w:rFonts w:ascii="Trebuchet MS" w:hAnsi="Trebuchet MS"/>
          <w:b/>
          <w:sz w:val="22"/>
          <w:szCs w:val="22"/>
        </w:rPr>
      </w:pPr>
    </w:p>
    <w:p w:rsidR="00CD5D38" w:rsidRPr="00DF775B" w:rsidRDefault="00CD5D38" w:rsidP="00CD5D38">
      <w:pPr>
        <w:jc w:val="center"/>
        <w:rPr>
          <w:rFonts w:ascii="Trebuchet MS" w:hAnsi="Trebuchet MS"/>
          <w:b/>
        </w:rPr>
      </w:pPr>
      <w:r w:rsidRPr="00DF775B">
        <w:rPr>
          <w:rFonts w:ascii="Trebuchet MS" w:hAnsi="Trebuchet MS"/>
          <w:b/>
        </w:rPr>
        <w:t>ARTICLE I</w:t>
      </w:r>
    </w:p>
    <w:p w:rsidR="00CD5D38" w:rsidRPr="00DF775B" w:rsidRDefault="00CD5D38" w:rsidP="00CD5D38">
      <w:pPr>
        <w:jc w:val="center"/>
        <w:rPr>
          <w:rFonts w:ascii="Trebuchet MS" w:hAnsi="Trebuchet MS"/>
          <w:b/>
        </w:rPr>
      </w:pPr>
      <w:r w:rsidRPr="00DF775B">
        <w:rPr>
          <w:rFonts w:ascii="Trebuchet MS" w:hAnsi="Trebuchet MS"/>
          <w:b/>
        </w:rPr>
        <w:t>OFFICES</w:t>
      </w:r>
    </w:p>
    <w:p w:rsidR="00CD5D38" w:rsidRPr="002E3E60" w:rsidRDefault="00CD5D38" w:rsidP="00CD5D38">
      <w:pPr>
        <w:jc w:val="center"/>
        <w:rPr>
          <w:rFonts w:ascii="Trebuchet MS" w:hAnsi="Trebuchet MS"/>
          <w:b/>
          <w:sz w:val="22"/>
          <w:szCs w:val="22"/>
        </w:rPr>
      </w:pPr>
    </w:p>
    <w:p w:rsidR="00CD5D38" w:rsidRPr="002E3E60" w:rsidRDefault="00CD5D38" w:rsidP="00CD5D38">
      <w:pPr>
        <w:rPr>
          <w:rFonts w:ascii="Trebuchet MS" w:hAnsi="Trebuchet MS"/>
          <w:sz w:val="22"/>
          <w:szCs w:val="22"/>
        </w:rPr>
      </w:pPr>
      <w:r w:rsidRPr="002E3E60">
        <w:rPr>
          <w:rFonts w:ascii="Trebuchet MS" w:hAnsi="Trebuchet MS"/>
          <w:sz w:val="22"/>
          <w:szCs w:val="22"/>
        </w:rPr>
        <w:t>1.01</w:t>
      </w:r>
      <w:r w:rsidRPr="002E3E60">
        <w:rPr>
          <w:rFonts w:ascii="Trebuchet MS" w:hAnsi="Trebuchet MS"/>
          <w:b/>
          <w:sz w:val="22"/>
          <w:szCs w:val="22"/>
        </w:rPr>
        <w:tab/>
        <w:t>Registered Office.</w:t>
      </w:r>
      <w:r w:rsidRPr="002E3E60">
        <w:rPr>
          <w:rFonts w:ascii="Trebuchet MS" w:hAnsi="Trebuchet MS"/>
          <w:b/>
          <w:sz w:val="22"/>
          <w:szCs w:val="22"/>
        </w:rPr>
        <w:tab/>
      </w:r>
      <w:r w:rsidRPr="002E3E60">
        <w:rPr>
          <w:rFonts w:ascii="Trebuchet MS" w:hAnsi="Trebuchet MS"/>
          <w:sz w:val="22"/>
          <w:szCs w:val="22"/>
        </w:rPr>
        <w:t xml:space="preserve">The registered office of the SHILOH DOWNS HOMEOWNERS </w:t>
      </w:r>
      <w:r w:rsidR="00A60972" w:rsidRPr="002E3E60">
        <w:rPr>
          <w:rFonts w:ascii="Trebuchet MS" w:hAnsi="Trebuchet MS"/>
          <w:sz w:val="22"/>
          <w:szCs w:val="22"/>
        </w:rPr>
        <w:t>ASSOCIATION</w:t>
      </w:r>
      <w:r w:rsidRPr="002E3E60">
        <w:rPr>
          <w:rFonts w:ascii="Trebuchet MS" w:hAnsi="Trebuchet MS"/>
          <w:sz w:val="22"/>
          <w:szCs w:val="22"/>
        </w:rPr>
        <w:t xml:space="preserve"> (hereafter the </w:t>
      </w:r>
      <w:r w:rsidRPr="002E3E60">
        <w:rPr>
          <w:rFonts w:ascii="Trebuchet MS" w:hAnsi="Trebuchet MS"/>
          <w:i/>
          <w:sz w:val="22"/>
          <w:szCs w:val="22"/>
        </w:rPr>
        <w:t>“</w:t>
      </w:r>
      <w:r w:rsidR="00A60972" w:rsidRPr="002E3E60">
        <w:rPr>
          <w:rFonts w:ascii="Trebuchet MS" w:hAnsi="Trebuchet MS"/>
          <w:i/>
          <w:sz w:val="22"/>
          <w:szCs w:val="22"/>
        </w:rPr>
        <w:t>Association</w:t>
      </w:r>
      <w:r w:rsidRPr="002E3E60">
        <w:rPr>
          <w:rFonts w:ascii="Trebuchet MS" w:hAnsi="Trebuchet MS"/>
          <w:sz w:val="22"/>
          <w:szCs w:val="22"/>
        </w:rPr>
        <w:t xml:space="preserve">”) shall be as designated with the Office of the Secretary of the State of Texas, as it may be changed from time to time by the </w:t>
      </w:r>
      <w:r w:rsidR="00896739" w:rsidRPr="002E3E60">
        <w:rPr>
          <w:rFonts w:ascii="Trebuchet MS" w:hAnsi="Trebuchet MS"/>
          <w:sz w:val="22"/>
          <w:szCs w:val="22"/>
        </w:rPr>
        <w:t>Board</w:t>
      </w:r>
      <w:r w:rsidRPr="002E3E60">
        <w:rPr>
          <w:rFonts w:ascii="Trebuchet MS" w:hAnsi="Trebuchet MS"/>
          <w:sz w:val="22"/>
          <w:szCs w:val="22"/>
        </w:rPr>
        <w:t xml:space="preserve"> of </w:t>
      </w:r>
      <w:r w:rsidR="00DE15B8" w:rsidRPr="002E3E60">
        <w:rPr>
          <w:rFonts w:ascii="Trebuchet MS" w:hAnsi="Trebuchet MS"/>
          <w:sz w:val="22"/>
          <w:szCs w:val="22"/>
        </w:rPr>
        <w:t>Directors</w:t>
      </w:r>
      <w:r w:rsidRPr="002E3E60">
        <w:rPr>
          <w:rFonts w:ascii="Trebuchet MS" w:hAnsi="Trebuchet MS"/>
          <w:sz w:val="22"/>
          <w:szCs w:val="22"/>
        </w:rPr>
        <w:t xml:space="preserve">. </w:t>
      </w:r>
    </w:p>
    <w:p w:rsidR="00CD5D38" w:rsidRPr="002E3E60" w:rsidRDefault="00CD5D38" w:rsidP="00CD5D38">
      <w:pPr>
        <w:pStyle w:val="ListParagraph"/>
        <w:rPr>
          <w:rFonts w:ascii="Trebuchet MS" w:hAnsi="Trebuchet MS"/>
          <w:sz w:val="22"/>
          <w:szCs w:val="22"/>
        </w:rPr>
      </w:pPr>
    </w:p>
    <w:p w:rsidR="00CD5D38" w:rsidRPr="002E3E60" w:rsidRDefault="00CD5D38" w:rsidP="00CD5D38">
      <w:pPr>
        <w:rPr>
          <w:rFonts w:ascii="Trebuchet MS" w:hAnsi="Trebuchet MS"/>
          <w:sz w:val="22"/>
          <w:szCs w:val="22"/>
        </w:rPr>
      </w:pPr>
      <w:r w:rsidRPr="002E3E60">
        <w:rPr>
          <w:rFonts w:ascii="Trebuchet MS" w:hAnsi="Trebuchet MS"/>
          <w:sz w:val="22"/>
          <w:szCs w:val="22"/>
        </w:rPr>
        <w:t>1.02</w:t>
      </w:r>
      <w:r w:rsidRPr="002E3E60">
        <w:rPr>
          <w:rFonts w:ascii="Trebuchet MS" w:hAnsi="Trebuchet MS"/>
          <w:b/>
          <w:sz w:val="22"/>
          <w:szCs w:val="22"/>
        </w:rPr>
        <w:tab/>
        <w:t>Other</w:t>
      </w:r>
      <w:r w:rsidRPr="002E3E60">
        <w:rPr>
          <w:rFonts w:ascii="Trebuchet MS" w:hAnsi="Trebuchet MS"/>
          <w:sz w:val="22"/>
          <w:szCs w:val="22"/>
        </w:rPr>
        <w:t xml:space="preserve"> </w:t>
      </w:r>
      <w:r w:rsidRPr="002E3E60">
        <w:rPr>
          <w:rFonts w:ascii="Trebuchet MS" w:hAnsi="Trebuchet MS"/>
          <w:b/>
          <w:sz w:val="22"/>
          <w:szCs w:val="22"/>
        </w:rPr>
        <w:t>Offices.</w:t>
      </w:r>
      <w:r w:rsidR="005A585A" w:rsidRPr="002E3E60">
        <w:rPr>
          <w:rFonts w:ascii="Trebuchet MS" w:hAnsi="Trebuchet MS"/>
          <w:b/>
          <w:sz w:val="22"/>
          <w:szCs w:val="22"/>
        </w:rPr>
        <w:t xml:space="preserve">  </w:t>
      </w:r>
      <w:r w:rsidRPr="002E3E60">
        <w:rPr>
          <w:rFonts w:ascii="Trebuchet MS" w:hAnsi="Trebuchet MS"/>
          <w:sz w:val="22"/>
          <w:szCs w:val="22"/>
        </w:rPr>
        <w:t xml:space="preserve">The </w:t>
      </w:r>
      <w:r w:rsidR="00A60972" w:rsidRPr="002E3E60">
        <w:rPr>
          <w:rFonts w:ascii="Trebuchet MS" w:hAnsi="Trebuchet MS"/>
          <w:sz w:val="22"/>
          <w:szCs w:val="22"/>
        </w:rPr>
        <w:t>Association</w:t>
      </w:r>
      <w:r w:rsidRPr="002E3E60">
        <w:rPr>
          <w:rFonts w:ascii="Trebuchet MS" w:hAnsi="Trebuchet MS"/>
          <w:sz w:val="22"/>
          <w:szCs w:val="22"/>
        </w:rPr>
        <w:t xml:space="preserve"> may also have offices at such other places within the Ellis/Fort-Worth Metropolitan area as the </w:t>
      </w:r>
      <w:r w:rsidR="00896739" w:rsidRPr="002E3E60">
        <w:rPr>
          <w:rFonts w:ascii="Trebuchet MS" w:hAnsi="Trebuchet MS"/>
          <w:sz w:val="22"/>
          <w:szCs w:val="22"/>
        </w:rPr>
        <w:t>Board</w:t>
      </w:r>
      <w:r w:rsidRPr="002E3E60">
        <w:rPr>
          <w:rFonts w:ascii="Trebuchet MS" w:hAnsi="Trebuchet MS"/>
          <w:sz w:val="22"/>
          <w:szCs w:val="22"/>
        </w:rPr>
        <w:t xml:space="preserve"> of </w:t>
      </w:r>
      <w:r w:rsidR="00DE15B8" w:rsidRPr="002E3E60">
        <w:rPr>
          <w:rFonts w:ascii="Trebuchet MS" w:hAnsi="Trebuchet MS"/>
          <w:sz w:val="22"/>
          <w:szCs w:val="22"/>
        </w:rPr>
        <w:t>Directors</w:t>
      </w:r>
      <w:r w:rsidRPr="002E3E60">
        <w:rPr>
          <w:rFonts w:ascii="Trebuchet MS" w:hAnsi="Trebuchet MS"/>
          <w:sz w:val="22"/>
          <w:szCs w:val="22"/>
        </w:rPr>
        <w:t xml:space="preserve"> may from time to time determine, or the business of the </w:t>
      </w:r>
      <w:r w:rsidR="00A60972" w:rsidRPr="002E3E60">
        <w:rPr>
          <w:rFonts w:ascii="Trebuchet MS" w:hAnsi="Trebuchet MS"/>
          <w:sz w:val="22"/>
          <w:szCs w:val="22"/>
        </w:rPr>
        <w:t>Association</w:t>
      </w:r>
      <w:r w:rsidRPr="002E3E60">
        <w:rPr>
          <w:rFonts w:ascii="Trebuchet MS" w:hAnsi="Trebuchet MS"/>
          <w:sz w:val="22"/>
          <w:szCs w:val="22"/>
        </w:rPr>
        <w:t xml:space="preserve"> may require. </w:t>
      </w:r>
    </w:p>
    <w:p w:rsidR="00CD5D38" w:rsidRDefault="00CD5D38" w:rsidP="00CD5D38">
      <w:pPr>
        <w:rPr>
          <w:rFonts w:ascii="Trebuchet MS" w:hAnsi="Trebuchet MS"/>
          <w:sz w:val="22"/>
          <w:szCs w:val="22"/>
        </w:rPr>
      </w:pPr>
    </w:p>
    <w:p w:rsidR="002E3E60" w:rsidRPr="002E3E60" w:rsidRDefault="002E3E60" w:rsidP="00CD5D38">
      <w:pPr>
        <w:rPr>
          <w:rFonts w:ascii="Trebuchet MS" w:hAnsi="Trebuchet MS"/>
          <w:sz w:val="22"/>
          <w:szCs w:val="22"/>
        </w:rPr>
      </w:pPr>
    </w:p>
    <w:p w:rsidR="00CD5D38" w:rsidRPr="002E3E60" w:rsidRDefault="00CD5D38" w:rsidP="00CD5D38">
      <w:pPr>
        <w:pStyle w:val="ListParagraph"/>
        <w:rPr>
          <w:rFonts w:ascii="Trebuchet MS" w:hAnsi="Trebuchet MS"/>
          <w:sz w:val="22"/>
          <w:szCs w:val="22"/>
        </w:rPr>
      </w:pPr>
    </w:p>
    <w:p w:rsidR="00CD5D38" w:rsidRPr="00DF775B" w:rsidRDefault="00CD5D38" w:rsidP="00CD5D38">
      <w:pPr>
        <w:jc w:val="center"/>
        <w:rPr>
          <w:rFonts w:ascii="Trebuchet MS" w:hAnsi="Trebuchet MS"/>
          <w:b/>
        </w:rPr>
      </w:pPr>
      <w:r w:rsidRPr="00DF775B">
        <w:rPr>
          <w:rFonts w:ascii="Trebuchet MS" w:hAnsi="Trebuchet MS"/>
          <w:b/>
        </w:rPr>
        <w:t>ARTICLE II</w:t>
      </w:r>
    </w:p>
    <w:p w:rsidR="00CD5D38" w:rsidRPr="00DF775B" w:rsidRDefault="00541559" w:rsidP="00CD5D38">
      <w:pPr>
        <w:jc w:val="center"/>
        <w:rPr>
          <w:rFonts w:ascii="Trebuchet MS" w:hAnsi="Trebuchet MS"/>
          <w:b/>
        </w:rPr>
      </w:pPr>
      <w:r w:rsidRPr="00DF775B">
        <w:rPr>
          <w:rFonts w:ascii="Trebuchet MS" w:hAnsi="Trebuchet MS"/>
          <w:b/>
        </w:rPr>
        <w:t>MEMBER</w:t>
      </w:r>
      <w:r w:rsidR="00CD5D38" w:rsidRPr="00DF775B">
        <w:rPr>
          <w:rFonts w:ascii="Trebuchet MS" w:hAnsi="Trebuchet MS"/>
          <w:b/>
        </w:rPr>
        <w:t>SHIP AND VOTING RIGHTS</w:t>
      </w:r>
    </w:p>
    <w:p w:rsidR="00CD5D38" w:rsidRPr="002E3E60" w:rsidRDefault="00CD5D38" w:rsidP="00CD5D38">
      <w:pPr>
        <w:pStyle w:val="ListParagraph"/>
        <w:rPr>
          <w:rFonts w:ascii="Trebuchet MS" w:hAnsi="Trebuchet MS"/>
          <w:sz w:val="22"/>
          <w:szCs w:val="22"/>
        </w:rPr>
      </w:pPr>
    </w:p>
    <w:p w:rsidR="00CD5D38" w:rsidRPr="002E3E60" w:rsidRDefault="00CD5D38" w:rsidP="00CD5D38">
      <w:pPr>
        <w:rPr>
          <w:rFonts w:ascii="Trebuchet MS" w:hAnsi="Trebuchet MS"/>
          <w:sz w:val="22"/>
          <w:szCs w:val="22"/>
        </w:rPr>
      </w:pPr>
      <w:r w:rsidRPr="002E3E60">
        <w:rPr>
          <w:rFonts w:ascii="Trebuchet MS" w:hAnsi="Trebuchet MS"/>
          <w:sz w:val="22"/>
          <w:szCs w:val="22"/>
        </w:rPr>
        <w:t>2.01</w:t>
      </w:r>
      <w:r w:rsidRPr="002E3E60">
        <w:rPr>
          <w:rFonts w:ascii="Trebuchet MS" w:hAnsi="Trebuchet MS"/>
          <w:sz w:val="22"/>
          <w:szCs w:val="22"/>
        </w:rPr>
        <w:tab/>
      </w:r>
      <w:r w:rsidR="00541559" w:rsidRPr="002E3E60">
        <w:rPr>
          <w:rFonts w:ascii="Trebuchet MS" w:hAnsi="Trebuchet MS"/>
          <w:b/>
          <w:sz w:val="22"/>
          <w:szCs w:val="22"/>
        </w:rPr>
        <w:t>Member</w:t>
      </w:r>
      <w:r w:rsidRPr="002E3E60">
        <w:rPr>
          <w:rFonts w:ascii="Trebuchet MS" w:hAnsi="Trebuchet MS"/>
          <w:b/>
          <w:sz w:val="22"/>
          <w:szCs w:val="22"/>
        </w:rPr>
        <w:t>ship and Voting Rights</w:t>
      </w:r>
      <w:r w:rsidRPr="002E3E60">
        <w:rPr>
          <w:rFonts w:ascii="Trebuchet MS" w:hAnsi="Trebuchet MS"/>
          <w:sz w:val="22"/>
          <w:szCs w:val="22"/>
        </w:rPr>
        <w:t>.</w:t>
      </w:r>
      <w:r w:rsidR="005A585A" w:rsidRPr="002E3E60">
        <w:rPr>
          <w:rFonts w:ascii="Trebuchet MS" w:hAnsi="Trebuchet MS"/>
          <w:sz w:val="22"/>
          <w:szCs w:val="22"/>
        </w:rPr>
        <w:t xml:space="preserve">  </w:t>
      </w:r>
      <w:r w:rsidR="00541559" w:rsidRPr="002E3E60">
        <w:rPr>
          <w:rFonts w:ascii="Trebuchet MS" w:hAnsi="Trebuchet MS"/>
          <w:sz w:val="22"/>
          <w:szCs w:val="22"/>
        </w:rPr>
        <w:t>Member</w:t>
      </w:r>
      <w:r w:rsidRPr="002E3E60">
        <w:rPr>
          <w:rFonts w:ascii="Trebuchet MS" w:hAnsi="Trebuchet MS"/>
          <w:sz w:val="22"/>
          <w:szCs w:val="22"/>
        </w:rPr>
        <w:t xml:space="preserve">ship and voting rights in the </w:t>
      </w:r>
      <w:r w:rsidR="00A60972" w:rsidRPr="002E3E60">
        <w:rPr>
          <w:rFonts w:ascii="Trebuchet MS" w:hAnsi="Trebuchet MS"/>
          <w:sz w:val="22"/>
          <w:szCs w:val="22"/>
        </w:rPr>
        <w:t>Association</w:t>
      </w:r>
      <w:r w:rsidRPr="002E3E60">
        <w:rPr>
          <w:rFonts w:ascii="Trebuchet MS" w:hAnsi="Trebuchet MS"/>
          <w:sz w:val="22"/>
          <w:szCs w:val="22"/>
        </w:rPr>
        <w:t xml:space="preserve"> shall be determined in accordance with the terms and provisions of Article II of that certain Declaration of Shiloh Downs, Area No. 1 (as now or hereafter modified, amended and supplemented hereinafter referred to as the </w:t>
      </w:r>
      <w:r w:rsidRPr="002E3E60">
        <w:rPr>
          <w:rFonts w:ascii="Trebuchet MS" w:hAnsi="Trebuchet MS"/>
          <w:i/>
          <w:sz w:val="22"/>
          <w:szCs w:val="22"/>
        </w:rPr>
        <w:t>“Declaration”</w:t>
      </w:r>
      <w:r w:rsidRPr="002E3E60">
        <w:rPr>
          <w:rFonts w:ascii="Trebuchet MS" w:hAnsi="Trebuchet MS"/>
          <w:sz w:val="22"/>
          <w:szCs w:val="22"/>
        </w:rPr>
        <w:t>) recorded in Volume _____, Page _____, of the Deed Records of Ellis County, Texas, the Declaration being incorporated herein</w:t>
      </w:r>
      <w:r w:rsidRPr="002E3E60">
        <w:rPr>
          <w:rFonts w:ascii="Trebuchet MS" w:hAnsi="Trebuchet MS"/>
          <w:b/>
          <w:sz w:val="22"/>
          <w:szCs w:val="22"/>
        </w:rPr>
        <w:t xml:space="preserve"> </w:t>
      </w:r>
      <w:r w:rsidRPr="002E3E60">
        <w:rPr>
          <w:rFonts w:ascii="Trebuchet MS" w:hAnsi="Trebuchet MS"/>
          <w:sz w:val="22"/>
          <w:szCs w:val="22"/>
        </w:rPr>
        <w:t>by this reference.</w:t>
      </w:r>
    </w:p>
    <w:p w:rsidR="00CD5D38" w:rsidRPr="002E3E60" w:rsidRDefault="00CD5D38" w:rsidP="00CD5D38">
      <w:pPr>
        <w:rPr>
          <w:rFonts w:ascii="Trebuchet MS" w:hAnsi="Trebuchet MS"/>
          <w:sz w:val="22"/>
          <w:szCs w:val="22"/>
        </w:rPr>
      </w:pPr>
    </w:p>
    <w:p w:rsidR="00CD5D38" w:rsidRPr="002E3E60" w:rsidRDefault="00CD5D38" w:rsidP="00CD5D38">
      <w:pPr>
        <w:rPr>
          <w:rFonts w:ascii="Trebuchet MS" w:hAnsi="Trebuchet MS"/>
          <w:sz w:val="22"/>
          <w:szCs w:val="22"/>
        </w:rPr>
      </w:pPr>
      <w:r w:rsidRPr="002E3E60">
        <w:rPr>
          <w:rFonts w:ascii="Trebuchet MS" w:hAnsi="Trebuchet MS"/>
          <w:sz w:val="22"/>
          <w:szCs w:val="22"/>
        </w:rPr>
        <w:t>2.02</w:t>
      </w:r>
      <w:r w:rsidRPr="002E3E60">
        <w:rPr>
          <w:rFonts w:ascii="Trebuchet MS" w:hAnsi="Trebuchet MS"/>
          <w:sz w:val="22"/>
          <w:szCs w:val="22"/>
        </w:rPr>
        <w:tab/>
      </w:r>
      <w:r w:rsidRPr="002E3E60">
        <w:rPr>
          <w:rFonts w:ascii="Trebuchet MS" w:hAnsi="Trebuchet MS"/>
          <w:b/>
          <w:sz w:val="22"/>
          <w:szCs w:val="22"/>
        </w:rPr>
        <w:t>Designation of Representative</w:t>
      </w:r>
      <w:r w:rsidRPr="002E3E60">
        <w:rPr>
          <w:rFonts w:ascii="Trebuchet MS" w:hAnsi="Trebuchet MS"/>
          <w:sz w:val="22"/>
          <w:szCs w:val="22"/>
        </w:rPr>
        <w:t>. If any Lot or other portion of the Properties is owned by more than one person or entity, such Owne</w:t>
      </w:r>
      <w:r w:rsidR="005A585A" w:rsidRPr="002E3E60">
        <w:rPr>
          <w:rFonts w:ascii="Trebuchet MS" w:hAnsi="Trebuchet MS"/>
          <w:sz w:val="22"/>
          <w:szCs w:val="22"/>
        </w:rPr>
        <w:t xml:space="preserve">rs shall execute and deliver to </w:t>
      </w:r>
      <w:r w:rsidRPr="002E3E60">
        <w:rPr>
          <w:rFonts w:ascii="Trebuchet MS" w:hAnsi="Trebuchet MS"/>
          <w:sz w:val="22"/>
          <w:szCs w:val="22"/>
        </w:rPr>
        <w:t xml:space="preserve">the </w:t>
      </w:r>
      <w:r w:rsidR="00A60972" w:rsidRPr="002E3E60">
        <w:rPr>
          <w:rFonts w:ascii="Trebuchet MS" w:hAnsi="Trebuchet MS"/>
          <w:sz w:val="22"/>
          <w:szCs w:val="22"/>
        </w:rPr>
        <w:t>Association</w:t>
      </w:r>
      <w:r w:rsidRPr="002E3E60">
        <w:rPr>
          <w:rFonts w:ascii="Trebuchet MS" w:hAnsi="Trebuchet MS"/>
          <w:sz w:val="22"/>
          <w:szCs w:val="22"/>
        </w:rPr>
        <w:t xml:space="preserve">, no later than the commencement of each Annual or </w:t>
      </w:r>
      <w:r w:rsidR="00541559" w:rsidRPr="002E3E60">
        <w:rPr>
          <w:rFonts w:ascii="Trebuchet MS" w:hAnsi="Trebuchet MS"/>
          <w:sz w:val="22"/>
          <w:szCs w:val="22"/>
        </w:rPr>
        <w:t>Special</w:t>
      </w:r>
      <w:r w:rsidRPr="002E3E60">
        <w:rPr>
          <w:rFonts w:ascii="Trebuchet MS" w:hAnsi="Trebuchet MS"/>
          <w:sz w:val="22"/>
          <w:szCs w:val="22"/>
        </w:rPr>
        <w:t xml:space="preserve"> Meeting of the </w:t>
      </w:r>
      <w:r w:rsidR="00541559" w:rsidRPr="002E3E60">
        <w:rPr>
          <w:rFonts w:ascii="Trebuchet MS" w:hAnsi="Trebuchet MS"/>
          <w:sz w:val="22"/>
          <w:szCs w:val="22"/>
        </w:rPr>
        <w:t>Member</w:t>
      </w:r>
      <w:r w:rsidRPr="002E3E60">
        <w:rPr>
          <w:rFonts w:ascii="Trebuchet MS" w:hAnsi="Trebuchet MS"/>
          <w:sz w:val="22"/>
          <w:szCs w:val="22"/>
        </w:rPr>
        <w:t xml:space="preserve">s of the </w:t>
      </w:r>
      <w:r w:rsidR="00A60972" w:rsidRPr="002E3E60">
        <w:rPr>
          <w:rFonts w:ascii="Trebuchet MS" w:hAnsi="Trebuchet MS"/>
          <w:sz w:val="22"/>
          <w:szCs w:val="22"/>
        </w:rPr>
        <w:t>Association</w:t>
      </w:r>
      <w:r w:rsidRPr="002E3E60">
        <w:rPr>
          <w:rFonts w:ascii="Trebuchet MS" w:hAnsi="Trebuchet MS"/>
          <w:sz w:val="22"/>
          <w:szCs w:val="22"/>
        </w:rPr>
        <w:t xml:space="preserve"> (unless</w:t>
      </w:r>
      <w:r w:rsidR="005A585A" w:rsidRPr="002E3E60">
        <w:rPr>
          <w:rFonts w:ascii="Trebuchet MS" w:hAnsi="Trebuchet MS"/>
          <w:sz w:val="22"/>
          <w:szCs w:val="22"/>
        </w:rPr>
        <w:t xml:space="preserve"> a valid proxy is already on</w:t>
      </w:r>
      <w:r w:rsidRPr="002E3E60">
        <w:rPr>
          <w:rFonts w:ascii="Trebuchet MS" w:hAnsi="Trebuchet MS"/>
          <w:sz w:val="22"/>
          <w:szCs w:val="22"/>
        </w:rPr>
        <w:t xml:space="preserve"> file with the </w:t>
      </w:r>
      <w:r w:rsidR="00A60972" w:rsidRPr="002E3E60">
        <w:rPr>
          <w:rFonts w:ascii="Trebuchet MS" w:hAnsi="Trebuchet MS"/>
          <w:sz w:val="22"/>
          <w:szCs w:val="22"/>
        </w:rPr>
        <w:t>Association</w:t>
      </w:r>
      <w:r w:rsidRPr="002E3E60">
        <w:rPr>
          <w:rFonts w:ascii="Trebuchet MS" w:hAnsi="Trebuchet MS"/>
          <w:sz w:val="22"/>
          <w:szCs w:val="22"/>
        </w:rPr>
        <w:t xml:space="preserve">) a proxy appointing and authorizing one individual to attend such Annual and </w:t>
      </w:r>
      <w:r w:rsidR="00541559" w:rsidRPr="002E3E60">
        <w:rPr>
          <w:rFonts w:ascii="Trebuchet MS" w:hAnsi="Trebuchet MS"/>
          <w:sz w:val="22"/>
          <w:szCs w:val="22"/>
        </w:rPr>
        <w:t>Special</w:t>
      </w:r>
      <w:r w:rsidRPr="002E3E60">
        <w:rPr>
          <w:rFonts w:ascii="Trebuchet MS" w:hAnsi="Trebuchet MS"/>
          <w:sz w:val="22"/>
          <w:szCs w:val="22"/>
        </w:rPr>
        <w:t xml:space="preserve"> Meetings and to cast the votes allocated to such Lot or other portion of the Properties. However, if any Lot or other portion of the Properties is owned by two persons who are legally husband and wife, ether person may cast the votes allocated to such Lot or other portion of the Properties provided that the person is present at the Annual or </w:t>
      </w:r>
      <w:r w:rsidR="00541559" w:rsidRPr="002E3E60">
        <w:rPr>
          <w:rFonts w:ascii="Trebuchet MS" w:hAnsi="Trebuchet MS"/>
          <w:sz w:val="22"/>
          <w:szCs w:val="22"/>
        </w:rPr>
        <w:t>Special</w:t>
      </w:r>
      <w:r w:rsidRPr="002E3E60">
        <w:rPr>
          <w:rFonts w:ascii="Trebuchet MS" w:hAnsi="Trebuchet MS"/>
          <w:sz w:val="22"/>
          <w:szCs w:val="22"/>
        </w:rPr>
        <w:t xml:space="preserve"> Meeting. </w:t>
      </w:r>
    </w:p>
    <w:p w:rsidR="00CD5D38" w:rsidRPr="002E3E60" w:rsidRDefault="00CD5D38" w:rsidP="00CD5D38">
      <w:pPr>
        <w:rPr>
          <w:rFonts w:ascii="Trebuchet MS" w:hAnsi="Trebuchet MS"/>
          <w:sz w:val="22"/>
          <w:szCs w:val="22"/>
        </w:rPr>
      </w:pPr>
    </w:p>
    <w:p w:rsidR="00CD5D38" w:rsidRPr="002E3E60" w:rsidRDefault="00CD5D38" w:rsidP="00CD5D38">
      <w:pPr>
        <w:rPr>
          <w:rFonts w:ascii="Trebuchet MS" w:hAnsi="Trebuchet MS"/>
          <w:sz w:val="22"/>
          <w:szCs w:val="22"/>
        </w:rPr>
      </w:pPr>
      <w:r w:rsidRPr="002E3E60">
        <w:rPr>
          <w:rFonts w:ascii="Trebuchet MS" w:hAnsi="Trebuchet MS"/>
          <w:sz w:val="22"/>
          <w:szCs w:val="22"/>
        </w:rPr>
        <w:t xml:space="preserve">2.03 </w:t>
      </w:r>
      <w:r w:rsidRPr="002E3E60">
        <w:rPr>
          <w:rFonts w:ascii="Trebuchet MS" w:hAnsi="Trebuchet MS"/>
          <w:sz w:val="22"/>
          <w:szCs w:val="22"/>
        </w:rPr>
        <w:tab/>
      </w:r>
      <w:r w:rsidRPr="002E3E60">
        <w:rPr>
          <w:rFonts w:ascii="Trebuchet MS" w:hAnsi="Trebuchet MS"/>
          <w:b/>
          <w:sz w:val="22"/>
          <w:szCs w:val="22"/>
        </w:rPr>
        <w:t>Cumulative Voting.</w:t>
      </w:r>
      <w:r w:rsidRPr="002E3E60">
        <w:rPr>
          <w:rFonts w:ascii="Trebuchet MS" w:hAnsi="Trebuchet MS"/>
          <w:sz w:val="22"/>
          <w:szCs w:val="22"/>
        </w:rPr>
        <w:t xml:space="preserve">  No cumulative voting shall be allowed at any meeting of the </w:t>
      </w:r>
      <w:r w:rsidR="00541559" w:rsidRPr="002E3E60">
        <w:rPr>
          <w:rFonts w:ascii="Trebuchet MS" w:hAnsi="Trebuchet MS"/>
          <w:sz w:val="22"/>
          <w:szCs w:val="22"/>
        </w:rPr>
        <w:t>Member</w:t>
      </w:r>
      <w:r w:rsidRPr="002E3E60">
        <w:rPr>
          <w:rFonts w:ascii="Trebuchet MS" w:hAnsi="Trebuchet MS"/>
          <w:sz w:val="22"/>
          <w:szCs w:val="22"/>
        </w:rPr>
        <w:t xml:space="preserve">s of the </w:t>
      </w:r>
      <w:r w:rsidR="00A60972" w:rsidRPr="002E3E60">
        <w:rPr>
          <w:rFonts w:ascii="Trebuchet MS" w:hAnsi="Trebuchet MS"/>
          <w:sz w:val="22"/>
          <w:szCs w:val="22"/>
        </w:rPr>
        <w:t>Association</w:t>
      </w:r>
      <w:r w:rsidRPr="002E3E60">
        <w:rPr>
          <w:rFonts w:ascii="Trebuchet MS" w:hAnsi="Trebuchet MS"/>
          <w:sz w:val="22"/>
          <w:szCs w:val="22"/>
        </w:rPr>
        <w:t xml:space="preserve">. </w:t>
      </w:r>
    </w:p>
    <w:p w:rsidR="00CD5D38" w:rsidRPr="002E3E60" w:rsidRDefault="00CD5D38" w:rsidP="00CD5D38">
      <w:pPr>
        <w:rPr>
          <w:rFonts w:ascii="Trebuchet MS" w:hAnsi="Trebuchet MS"/>
          <w:sz w:val="22"/>
          <w:szCs w:val="22"/>
        </w:rPr>
      </w:pPr>
    </w:p>
    <w:p w:rsidR="00CD5D38" w:rsidRPr="002E3E60" w:rsidRDefault="00CD5D38" w:rsidP="00CD5D38">
      <w:pPr>
        <w:rPr>
          <w:rFonts w:ascii="Trebuchet MS" w:hAnsi="Trebuchet MS"/>
          <w:sz w:val="22"/>
          <w:szCs w:val="22"/>
        </w:rPr>
      </w:pPr>
      <w:r w:rsidRPr="002E3E60">
        <w:rPr>
          <w:rFonts w:ascii="Trebuchet MS" w:hAnsi="Trebuchet MS"/>
          <w:sz w:val="22"/>
          <w:szCs w:val="22"/>
        </w:rPr>
        <w:t>2.04</w:t>
      </w:r>
      <w:r w:rsidR="009A409C" w:rsidRPr="002E3E60">
        <w:rPr>
          <w:rFonts w:ascii="Trebuchet MS" w:hAnsi="Trebuchet MS"/>
          <w:sz w:val="22"/>
          <w:szCs w:val="22"/>
        </w:rPr>
        <w:tab/>
      </w:r>
      <w:r w:rsidR="00A60972" w:rsidRPr="002E3E60">
        <w:rPr>
          <w:rFonts w:ascii="Trebuchet MS" w:hAnsi="Trebuchet MS"/>
          <w:b/>
          <w:sz w:val="22"/>
          <w:szCs w:val="22"/>
        </w:rPr>
        <w:t>Association</w:t>
      </w:r>
      <w:r w:rsidRPr="002E3E60">
        <w:rPr>
          <w:rFonts w:ascii="Trebuchet MS" w:hAnsi="Trebuchet MS"/>
          <w:b/>
          <w:sz w:val="22"/>
          <w:szCs w:val="22"/>
        </w:rPr>
        <w:t>.</w:t>
      </w:r>
      <w:r w:rsidRPr="002E3E60">
        <w:rPr>
          <w:rFonts w:ascii="Trebuchet MS" w:hAnsi="Trebuchet MS"/>
          <w:sz w:val="22"/>
          <w:szCs w:val="22"/>
        </w:rPr>
        <w:t xml:space="preserve"> </w:t>
      </w:r>
      <w:r w:rsidRPr="002E3E60">
        <w:rPr>
          <w:rFonts w:ascii="Trebuchet MS" w:hAnsi="Trebuchet MS"/>
          <w:sz w:val="22"/>
          <w:szCs w:val="22"/>
        </w:rPr>
        <w:tab/>
        <w:t xml:space="preserve">The </w:t>
      </w:r>
      <w:r w:rsidR="00A60972" w:rsidRPr="002E3E60">
        <w:rPr>
          <w:rFonts w:ascii="Trebuchet MS" w:hAnsi="Trebuchet MS"/>
          <w:sz w:val="22"/>
          <w:szCs w:val="22"/>
        </w:rPr>
        <w:t>Association</w:t>
      </w:r>
      <w:r w:rsidRPr="002E3E60">
        <w:rPr>
          <w:rFonts w:ascii="Trebuchet MS" w:hAnsi="Trebuchet MS"/>
          <w:sz w:val="22"/>
          <w:szCs w:val="22"/>
        </w:rPr>
        <w:t xml:space="preserve"> shall not be a voting </w:t>
      </w:r>
      <w:r w:rsidR="00541559" w:rsidRPr="002E3E60">
        <w:rPr>
          <w:rFonts w:ascii="Trebuchet MS" w:hAnsi="Trebuchet MS"/>
          <w:sz w:val="22"/>
          <w:szCs w:val="22"/>
        </w:rPr>
        <w:t>Member</w:t>
      </w:r>
      <w:r w:rsidRPr="002E3E60">
        <w:rPr>
          <w:rFonts w:ascii="Trebuchet MS" w:hAnsi="Trebuchet MS"/>
          <w:sz w:val="22"/>
          <w:szCs w:val="22"/>
        </w:rPr>
        <w:t xml:space="preserve"> by virtue of its ownership of the Common Properties, any Lot or any other portion of the Properties.</w:t>
      </w:r>
    </w:p>
    <w:p w:rsidR="00DA7857" w:rsidRPr="002E3E60" w:rsidRDefault="00DA7857" w:rsidP="006E67AD">
      <w:pPr>
        <w:jc w:val="center"/>
        <w:rPr>
          <w:rFonts w:ascii="Trebuchet MS" w:hAnsi="Trebuchet MS"/>
          <w:b/>
          <w:sz w:val="22"/>
          <w:szCs w:val="22"/>
        </w:rPr>
      </w:pPr>
    </w:p>
    <w:p w:rsidR="00DA7857" w:rsidRPr="002E3E60" w:rsidRDefault="00DA7857" w:rsidP="006E67AD">
      <w:pPr>
        <w:jc w:val="center"/>
        <w:rPr>
          <w:rFonts w:ascii="Trebuchet MS" w:hAnsi="Trebuchet MS"/>
          <w:b/>
          <w:sz w:val="22"/>
          <w:szCs w:val="22"/>
        </w:rPr>
      </w:pPr>
    </w:p>
    <w:p w:rsidR="002E3E60" w:rsidRDefault="002E3E60" w:rsidP="006E67AD">
      <w:pPr>
        <w:jc w:val="center"/>
        <w:rPr>
          <w:rFonts w:ascii="Trebuchet MS" w:hAnsi="Trebuchet MS"/>
          <w:b/>
          <w:sz w:val="22"/>
          <w:szCs w:val="22"/>
        </w:rPr>
      </w:pPr>
    </w:p>
    <w:p w:rsidR="002E3E60" w:rsidRDefault="002E3E60" w:rsidP="006E67AD">
      <w:pPr>
        <w:jc w:val="center"/>
        <w:rPr>
          <w:rFonts w:ascii="Trebuchet MS" w:hAnsi="Trebuchet MS"/>
          <w:b/>
          <w:sz w:val="22"/>
          <w:szCs w:val="22"/>
        </w:rPr>
      </w:pPr>
    </w:p>
    <w:p w:rsidR="002E3E60" w:rsidRDefault="002E3E60" w:rsidP="006E67AD">
      <w:pPr>
        <w:jc w:val="center"/>
        <w:rPr>
          <w:rFonts w:ascii="Trebuchet MS" w:hAnsi="Trebuchet MS"/>
          <w:b/>
          <w:sz w:val="22"/>
          <w:szCs w:val="22"/>
        </w:rPr>
      </w:pPr>
    </w:p>
    <w:p w:rsidR="006E67AD" w:rsidRPr="00DF775B" w:rsidRDefault="00C6522A" w:rsidP="006E67AD">
      <w:pPr>
        <w:jc w:val="center"/>
        <w:rPr>
          <w:rFonts w:ascii="Trebuchet MS" w:hAnsi="Trebuchet MS"/>
          <w:b/>
        </w:rPr>
      </w:pPr>
      <w:r>
        <w:rPr>
          <w:rFonts w:ascii="Trebuchet MS" w:hAnsi="Trebuchet MS"/>
          <w:b/>
        </w:rPr>
        <w:lastRenderedPageBreak/>
        <w:t xml:space="preserve"> </w:t>
      </w:r>
      <w:r w:rsidR="00C14359">
        <w:rPr>
          <w:rFonts w:ascii="Trebuchet MS" w:hAnsi="Trebuchet MS"/>
          <w:b/>
        </w:rPr>
        <w:t xml:space="preserve"> </w:t>
      </w:r>
      <w:r w:rsidR="006E67AD" w:rsidRPr="00DF775B">
        <w:rPr>
          <w:rFonts w:ascii="Trebuchet MS" w:hAnsi="Trebuchet MS"/>
          <w:b/>
        </w:rPr>
        <w:t>ARTICLE III</w:t>
      </w:r>
    </w:p>
    <w:p w:rsidR="006E67AD" w:rsidRPr="00DF775B" w:rsidRDefault="006E67AD" w:rsidP="006E67AD">
      <w:pPr>
        <w:jc w:val="center"/>
        <w:rPr>
          <w:rFonts w:ascii="Trebuchet MS" w:hAnsi="Trebuchet MS"/>
          <w:b/>
        </w:rPr>
      </w:pPr>
      <w:r w:rsidRPr="00DF775B">
        <w:rPr>
          <w:rFonts w:ascii="Trebuchet MS" w:hAnsi="Trebuchet MS"/>
          <w:b/>
        </w:rPr>
        <w:t xml:space="preserve">MEETING OF </w:t>
      </w:r>
      <w:r w:rsidR="00541559" w:rsidRPr="00DF775B">
        <w:rPr>
          <w:rFonts w:ascii="Trebuchet MS" w:hAnsi="Trebuchet MS"/>
          <w:b/>
        </w:rPr>
        <w:t>MEMBER</w:t>
      </w:r>
      <w:r w:rsidRPr="00DF775B">
        <w:rPr>
          <w:rFonts w:ascii="Trebuchet MS" w:hAnsi="Trebuchet MS"/>
          <w:b/>
        </w:rPr>
        <w:t>S</w:t>
      </w:r>
    </w:p>
    <w:p w:rsidR="006E67AD" w:rsidRPr="002E3E60" w:rsidRDefault="006E67AD" w:rsidP="006E67AD">
      <w:pPr>
        <w:jc w:val="center"/>
        <w:rPr>
          <w:rFonts w:ascii="Trebuchet MS" w:hAnsi="Trebuchet MS"/>
          <w:b/>
          <w:sz w:val="22"/>
          <w:szCs w:val="22"/>
        </w:rPr>
      </w:pPr>
    </w:p>
    <w:p w:rsidR="006E67AD" w:rsidRPr="002E3E60" w:rsidRDefault="006E67AD" w:rsidP="006E67AD">
      <w:pPr>
        <w:rPr>
          <w:rFonts w:ascii="Trebuchet MS" w:hAnsi="Trebuchet MS"/>
          <w:sz w:val="22"/>
          <w:szCs w:val="22"/>
        </w:rPr>
      </w:pPr>
      <w:r w:rsidRPr="002E3E60">
        <w:rPr>
          <w:rFonts w:ascii="Trebuchet MS" w:hAnsi="Trebuchet MS"/>
          <w:sz w:val="22"/>
          <w:szCs w:val="22"/>
        </w:rPr>
        <w:t>3.01</w:t>
      </w:r>
      <w:r w:rsidR="009A409C" w:rsidRPr="002E3E60">
        <w:rPr>
          <w:rFonts w:ascii="Trebuchet MS" w:hAnsi="Trebuchet MS"/>
          <w:sz w:val="22"/>
          <w:szCs w:val="22"/>
        </w:rPr>
        <w:tab/>
      </w:r>
      <w:r w:rsidRPr="002E3E60">
        <w:rPr>
          <w:rFonts w:ascii="Trebuchet MS" w:hAnsi="Trebuchet MS"/>
          <w:b/>
          <w:bCs/>
          <w:sz w:val="22"/>
          <w:szCs w:val="22"/>
        </w:rPr>
        <w:t>Annual Meeting.</w:t>
      </w:r>
      <w:r w:rsidRPr="002E3E60">
        <w:rPr>
          <w:rFonts w:ascii="Trebuchet MS" w:hAnsi="Trebuchet MS"/>
          <w:sz w:val="22"/>
          <w:szCs w:val="22"/>
        </w:rPr>
        <w:t xml:space="preserve">  An Annual Meeting of the </w:t>
      </w:r>
      <w:r w:rsidR="00541559" w:rsidRPr="002E3E60">
        <w:rPr>
          <w:rFonts w:ascii="Trebuchet MS" w:hAnsi="Trebuchet MS"/>
          <w:sz w:val="22"/>
          <w:szCs w:val="22"/>
        </w:rPr>
        <w:t>Member</w:t>
      </w:r>
      <w:r w:rsidRPr="002E3E60">
        <w:rPr>
          <w:rFonts w:ascii="Trebuchet MS" w:hAnsi="Trebuchet MS"/>
          <w:sz w:val="22"/>
          <w:szCs w:val="22"/>
        </w:rPr>
        <w:t xml:space="preserve">s shall be held on the third Monday in the month of October in each year, beginning with the year, at the hour of 7:30 o’clock, P.M. for the purpose of electing </w:t>
      </w:r>
      <w:r w:rsidR="00DE15B8" w:rsidRPr="002E3E60">
        <w:rPr>
          <w:rFonts w:ascii="Trebuchet MS" w:hAnsi="Trebuchet MS"/>
          <w:sz w:val="22"/>
          <w:szCs w:val="22"/>
        </w:rPr>
        <w:t>Directors</w:t>
      </w:r>
      <w:r w:rsidRPr="002E3E60">
        <w:rPr>
          <w:rFonts w:ascii="Trebuchet MS" w:hAnsi="Trebuchet MS"/>
          <w:sz w:val="22"/>
          <w:szCs w:val="22"/>
        </w:rPr>
        <w:t xml:space="preserve"> and for the transaction of such other business as may come before the meeting. If the day fixed for the Annual Meeting shall be a legal holiday in the State of Texas, such meeting shall be held on the next succeeding business day. If the election of </w:t>
      </w:r>
      <w:r w:rsidR="00DE15B8" w:rsidRPr="002E3E60">
        <w:rPr>
          <w:rFonts w:ascii="Trebuchet MS" w:hAnsi="Trebuchet MS"/>
          <w:sz w:val="22"/>
          <w:szCs w:val="22"/>
        </w:rPr>
        <w:t>Directors</w:t>
      </w:r>
      <w:r w:rsidRPr="002E3E60">
        <w:rPr>
          <w:rFonts w:ascii="Trebuchet MS" w:hAnsi="Trebuchet MS"/>
          <w:sz w:val="22"/>
          <w:szCs w:val="22"/>
        </w:rPr>
        <w:t xml:space="preserve"> shall not be held on the day designated her</w:t>
      </w:r>
      <w:r w:rsidR="00597D52" w:rsidRPr="002E3E60">
        <w:rPr>
          <w:rFonts w:ascii="Trebuchet MS" w:hAnsi="Trebuchet MS"/>
          <w:sz w:val="22"/>
          <w:szCs w:val="22"/>
        </w:rPr>
        <w:t>ein for any Annual M</w:t>
      </w:r>
      <w:r w:rsidRPr="002E3E60">
        <w:rPr>
          <w:rFonts w:ascii="Trebuchet MS" w:hAnsi="Trebuchet MS"/>
          <w:sz w:val="22"/>
          <w:szCs w:val="22"/>
        </w:rPr>
        <w:t xml:space="preserve">eeting or at any adjournment thereof, the </w:t>
      </w:r>
      <w:r w:rsidR="00896739" w:rsidRPr="002E3E60">
        <w:rPr>
          <w:rFonts w:ascii="Trebuchet MS" w:hAnsi="Trebuchet MS"/>
          <w:sz w:val="22"/>
          <w:szCs w:val="22"/>
        </w:rPr>
        <w:t>Board</w:t>
      </w:r>
      <w:r w:rsidRPr="002E3E60">
        <w:rPr>
          <w:rFonts w:ascii="Trebuchet MS" w:hAnsi="Trebuchet MS"/>
          <w:sz w:val="22"/>
          <w:szCs w:val="22"/>
        </w:rPr>
        <w:t xml:space="preserve"> of </w:t>
      </w:r>
      <w:r w:rsidR="00DE15B8" w:rsidRPr="002E3E60">
        <w:rPr>
          <w:rFonts w:ascii="Trebuchet MS" w:hAnsi="Trebuchet MS"/>
          <w:sz w:val="22"/>
          <w:szCs w:val="22"/>
        </w:rPr>
        <w:t>Directors</w:t>
      </w:r>
      <w:r w:rsidRPr="002E3E60">
        <w:rPr>
          <w:rFonts w:ascii="Trebuchet MS" w:hAnsi="Trebuchet MS"/>
          <w:sz w:val="22"/>
          <w:szCs w:val="22"/>
        </w:rPr>
        <w:t xml:space="preserve"> of the </w:t>
      </w:r>
      <w:r w:rsidR="00A60972" w:rsidRPr="002E3E60">
        <w:rPr>
          <w:rFonts w:ascii="Trebuchet MS" w:hAnsi="Trebuchet MS"/>
          <w:sz w:val="22"/>
          <w:szCs w:val="22"/>
        </w:rPr>
        <w:t>Association</w:t>
      </w:r>
      <w:r w:rsidRPr="002E3E60">
        <w:rPr>
          <w:rFonts w:ascii="Trebuchet MS" w:hAnsi="Trebuchet MS"/>
          <w:sz w:val="22"/>
          <w:szCs w:val="22"/>
        </w:rPr>
        <w:t xml:space="preserve"> (the </w:t>
      </w:r>
      <w:r w:rsidR="00597D52" w:rsidRPr="002E3E60">
        <w:rPr>
          <w:rFonts w:ascii="Trebuchet MS" w:hAnsi="Trebuchet MS"/>
          <w:i/>
          <w:sz w:val="22"/>
          <w:szCs w:val="22"/>
        </w:rPr>
        <w:t>“</w:t>
      </w:r>
      <w:r w:rsidR="00896739" w:rsidRPr="002E3E60">
        <w:rPr>
          <w:rFonts w:ascii="Trebuchet MS" w:hAnsi="Trebuchet MS"/>
          <w:i/>
          <w:sz w:val="22"/>
          <w:szCs w:val="22"/>
        </w:rPr>
        <w:t>Board</w:t>
      </w:r>
      <w:r w:rsidR="00597D52" w:rsidRPr="002E3E60">
        <w:rPr>
          <w:rFonts w:ascii="Trebuchet MS" w:hAnsi="Trebuchet MS"/>
          <w:i/>
          <w:sz w:val="22"/>
          <w:szCs w:val="22"/>
        </w:rPr>
        <w:t>”</w:t>
      </w:r>
      <w:r w:rsidRPr="002E3E60">
        <w:rPr>
          <w:rFonts w:ascii="Trebuchet MS" w:hAnsi="Trebuchet MS"/>
          <w:i/>
          <w:sz w:val="22"/>
          <w:szCs w:val="22"/>
        </w:rPr>
        <w:t>)</w:t>
      </w:r>
      <w:r w:rsidRPr="002E3E60">
        <w:rPr>
          <w:rFonts w:ascii="Trebuchet MS" w:hAnsi="Trebuchet MS"/>
          <w:sz w:val="22"/>
          <w:szCs w:val="22"/>
        </w:rPr>
        <w:t xml:space="preserve"> shall cause the election to be held at a </w:t>
      </w:r>
      <w:r w:rsidR="00541559" w:rsidRPr="002E3E60">
        <w:rPr>
          <w:rFonts w:ascii="Trebuchet MS" w:hAnsi="Trebuchet MS"/>
          <w:sz w:val="22"/>
          <w:szCs w:val="22"/>
        </w:rPr>
        <w:t>Special</w:t>
      </w:r>
      <w:r w:rsidRPr="002E3E60">
        <w:rPr>
          <w:rFonts w:ascii="Trebuchet MS" w:hAnsi="Trebuchet MS"/>
          <w:sz w:val="22"/>
          <w:szCs w:val="22"/>
        </w:rPr>
        <w:t xml:space="preserve"> Meeting of the </w:t>
      </w:r>
      <w:r w:rsidR="00541559" w:rsidRPr="002E3E60">
        <w:rPr>
          <w:rFonts w:ascii="Trebuchet MS" w:hAnsi="Trebuchet MS"/>
          <w:sz w:val="22"/>
          <w:szCs w:val="22"/>
        </w:rPr>
        <w:t>Member</w:t>
      </w:r>
      <w:r w:rsidRPr="002E3E60">
        <w:rPr>
          <w:rFonts w:ascii="Trebuchet MS" w:hAnsi="Trebuchet MS"/>
          <w:sz w:val="22"/>
          <w:szCs w:val="22"/>
        </w:rPr>
        <w:t>s as soon thereafter as is conveniently possible.</w:t>
      </w:r>
    </w:p>
    <w:p w:rsidR="006E67AD" w:rsidRPr="002E3E60" w:rsidRDefault="006E67AD" w:rsidP="006E67AD">
      <w:pPr>
        <w:rPr>
          <w:rFonts w:ascii="Trebuchet MS" w:hAnsi="Trebuchet MS"/>
          <w:sz w:val="22"/>
          <w:szCs w:val="22"/>
        </w:rPr>
      </w:pPr>
    </w:p>
    <w:p w:rsidR="006E67AD" w:rsidRPr="002E3E60" w:rsidRDefault="006E67AD" w:rsidP="006E67AD">
      <w:pPr>
        <w:rPr>
          <w:rFonts w:ascii="Trebuchet MS" w:hAnsi="Trebuchet MS"/>
          <w:sz w:val="22"/>
          <w:szCs w:val="22"/>
        </w:rPr>
      </w:pPr>
      <w:r w:rsidRPr="002E3E60">
        <w:rPr>
          <w:rFonts w:ascii="Trebuchet MS" w:hAnsi="Trebuchet MS"/>
          <w:sz w:val="22"/>
          <w:szCs w:val="22"/>
        </w:rPr>
        <w:t>3.02</w:t>
      </w:r>
      <w:r w:rsidR="009A409C" w:rsidRPr="002E3E60">
        <w:rPr>
          <w:rFonts w:ascii="Trebuchet MS" w:hAnsi="Trebuchet MS"/>
          <w:sz w:val="22"/>
          <w:szCs w:val="22"/>
        </w:rPr>
        <w:tab/>
      </w:r>
      <w:r w:rsidR="00541559" w:rsidRPr="002E3E60">
        <w:rPr>
          <w:rFonts w:ascii="Trebuchet MS" w:hAnsi="Trebuchet MS"/>
          <w:b/>
          <w:bCs/>
          <w:sz w:val="22"/>
          <w:szCs w:val="22"/>
        </w:rPr>
        <w:t>Special</w:t>
      </w:r>
      <w:r w:rsidRPr="002E3E60">
        <w:rPr>
          <w:rFonts w:ascii="Trebuchet MS" w:hAnsi="Trebuchet MS"/>
          <w:b/>
          <w:bCs/>
          <w:sz w:val="22"/>
          <w:szCs w:val="22"/>
        </w:rPr>
        <w:t xml:space="preserve"> Meeting</w:t>
      </w:r>
      <w:r w:rsidRPr="002E3E60">
        <w:rPr>
          <w:rFonts w:ascii="Trebuchet MS" w:hAnsi="Trebuchet MS"/>
          <w:sz w:val="22"/>
          <w:szCs w:val="22"/>
        </w:rPr>
        <w:t xml:space="preserve">. </w:t>
      </w:r>
      <w:r w:rsidR="00541559" w:rsidRPr="002E3E60">
        <w:rPr>
          <w:rFonts w:ascii="Trebuchet MS" w:hAnsi="Trebuchet MS"/>
          <w:sz w:val="22"/>
          <w:szCs w:val="22"/>
        </w:rPr>
        <w:t>Special</w:t>
      </w:r>
      <w:r w:rsidR="00597D52" w:rsidRPr="002E3E60">
        <w:rPr>
          <w:rFonts w:ascii="Trebuchet MS" w:hAnsi="Trebuchet MS"/>
          <w:sz w:val="22"/>
          <w:szCs w:val="22"/>
        </w:rPr>
        <w:t xml:space="preserve"> M</w:t>
      </w:r>
      <w:r w:rsidRPr="002E3E60">
        <w:rPr>
          <w:rFonts w:ascii="Trebuchet MS" w:hAnsi="Trebuchet MS"/>
          <w:sz w:val="22"/>
          <w:szCs w:val="22"/>
        </w:rPr>
        <w:t xml:space="preserve">eetings of the </w:t>
      </w:r>
      <w:r w:rsidR="00541559" w:rsidRPr="002E3E60">
        <w:rPr>
          <w:rFonts w:ascii="Trebuchet MS" w:hAnsi="Trebuchet MS"/>
          <w:sz w:val="22"/>
          <w:szCs w:val="22"/>
        </w:rPr>
        <w:t>Member</w:t>
      </w:r>
      <w:r w:rsidRPr="002E3E60">
        <w:rPr>
          <w:rFonts w:ascii="Trebuchet MS" w:hAnsi="Trebuchet MS"/>
          <w:sz w:val="22"/>
          <w:szCs w:val="22"/>
        </w:rPr>
        <w:t xml:space="preserve">s may be called by the President, by a majority vote of the </w:t>
      </w:r>
      <w:r w:rsidR="00896739" w:rsidRPr="002E3E60">
        <w:rPr>
          <w:rFonts w:ascii="Trebuchet MS" w:hAnsi="Trebuchet MS"/>
          <w:sz w:val="22"/>
          <w:szCs w:val="22"/>
        </w:rPr>
        <w:t>Board</w:t>
      </w:r>
      <w:r w:rsidR="00597D52" w:rsidRPr="002E3E60">
        <w:rPr>
          <w:rFonts w:ascii="Trebuchet MS" w:hAnsi="Trebuchet MS"/>
          <w:sz w:val="22"/>
          <w:szCs w:val="22"/>
        </w:rPr>
        <w:t xml:space="preserve"> o</w:t>
      </w:r>
      <w:r w:rsidRPr="002E3E60">
        <w:rPr>
          <w:rFonts w:ascii="Trebuchet MS" w:hAnsi="Trebuchet MS"/>
          <w:sz w:val="22"/>
          <w:szCs w:val="22"/>
        </w:rPr>
        <w:t xml:space="preserve">r </w:t>
      </w:r>
      <w:r w:rsidR="00597D52" w:rsidRPr="002E3E60">
        <w:rPr>
          <w:rFonts w:ascii="Trebuchet MS" w:hAnsi="Trebuchet MS"/>
          <w:sz w:val="22"/>
          <w:szCs w:val="22"/>
        </w:rPr>
        <w:t xml:space="preserve">by the </w:t>
      </w:r>
      <w:r w:rsidR="00541559" w:rsidRPr="002E3E60">
        <w:rPr>
          <w:rFonts w:ascii="Trebuchet MS" w:hAnsi="Trebuchet MS"/>
          <w:sz w:val="22"/>
          <w:szCs w:val="22"/>
        </w:rPr>
        <w:t>Member</w:t>
      </w:r>
      <w:r w:rsidRPr="002E3E60">
        <w:rPr>
          <w:rFonts w:ascii="Trebuchet MS" w:hAnsi="Trebuchet MS"/>
          <w:sz w:val="22"/>
          <w:szCs w:val="22"/>
        </w:rPr>
        <w:t xml:space="preserve">s. The </w:t>
      </w:r>
      <w:r w:rsidR="00541559" w:rsidRPr="002E3E60">
        <w:rPr>
          <w:rFonts w:ascii="Trebuchet MS" w:hAnsi="Trebuchet MS"/>
          <w:sz w:val="22"/>
          <w:szCs w:val="22"/>
        </w:rPr>
        <w:t>Member</w:t>
      </w:r>
      <w:r w:rsidRPr="002E3E60">
        <w:rPr>
          <w:rFonts w:ascii="Trebuchet MS" w:hAnsi="Trebuchet MS"/>
          <w:sz w:val="22"/>
          <w:szCs w:val="22"/>
        </w:rPr>
        <w:t xml:space="preserve">s shall call a </w:t>
      </w:r>
      <w:r w:rsidR="00541559" w:rsidRPr="002E3E60">
        <w:rPr>
          <w:rFonts w:ascii="Trebuchet MS" w:hAnsi="Trebuchet MS"/>
          <w:sz w:val="22"/>
          <w:szCs w:val="22"/>
        </w:rPr>
        <w:t>Special</w:t>
      </w:r>
      <w:r w:rsidR="00597D52" w:rsidRPr="002E3E60">
        <w:rPr>
          <w:rFonts w:ascii="Trebuchet MS" w:hAnsi="Trebuchet MS"/>
          <w:sz w:val="22"/>
          <w:szCs w:val="22"/>
        </w:rPr>
        <w:t xml:space="preserve"> Meeting by delivering to the Secretary a petition signed</w:t>
      </w:r>
      <w:r w:rsidRPr="002E3E60">
        <w:rPr>
          <w:rFonts w:ascii="Trebuchet MS" w:hAnsi="Trebuchet MS"/>
          <w:sz w:val="22"/>
          <w:szCs w:val="22"/>
        </w:rPr>
        <w:t xml:space="preserve"> by a minimum of one hundred (100) </w:t>
      </w:r>
      <w:r w:rsidR="00541559" w:rsidRPr="002E3E60">
        <w:rPr>
          <w:rFonts w:ascii="Trebuchet MS" w:hAnsi="Trebuchet MS"/>
          <w:sz w:val="22"/>
          <w:szCs w:val="22"/>
        </w:rPr>
        <w:t>Member</w:t>
      </w:r>
      <w:r w:rsidRPr="002E3E60">
        <w:rPr>
          <w:rFonts w:ascii="Trebuchet MS" w:hAnsi="Trebuchet MS"/>
          <w:sz w:val="22"/>
          <w:szCs w:val="22"/>
        </w:rPr>
        <w:t xml:space="preserve">s, or ten percent (10%) of the total </w:t>
      </w:r>
      <w:r w:rsidR="00541559" w:rsidRPr="002E3E60">
        <w:rPr>
          <w:rFonts w:ascii="Trebuchet MS" w:hAnsi="Trebuchet MS"/>
          <w:sz w:val="22"/>
          <w:szCs w:val="22"/>
        </w:rPr>
        <w:t>Member</w:t>
      </w:r>
      <w:r w:rsidRPr="002E3E60">
        <w:rPr>
          <w:rFonts w:ascii="Trebuchet MS" w:hAnsi="Trebuchet MS"/>
          <w:sz w:val="22"/>
          <w:szCs w:val="22"/>
        </w:rPr>
        <w:t xml:space="preserve">s of the </w:t>
      </w:r>
      <w:r w:rsidR="00A60972" w:rsidRPr="002E3E60">
        <w:rPr>
          <w:rFonts w:ascii="Trebuchet MS" w:hAnsi="Trebuchet MS"/>
          <w:sz w:val="22"/>
          <w:szCs w:val="22"/>
        </w:rPr>
        <w:t>Association</w:t>
      </w:r>
      <w:r w:rsidRPr="002E3E60">
        <w:rPr>
          <w:rFonts w:ascii="Trebuchet MS" w:hAnsi="Trebuchet MS"/>
          <w:sz w:val="22"/>
          <w:szCs w:val="22"/>
        </w:rPr>
        <w:t xml:space="preserve">, whichever may be fewer, requesting the </w:t>
      </w:r>
      <w:r w:rsidR="00541559" w:rsidRPr="002E3E60">
        <w:rPr>
          <w:rFonts w:ascii="Trebuchet MS" w:hAnsi="Trebuchet MS"/>
          <w:sz w:val="22"/>
          <w:szCs w:val="22"/>
        </w:rPr>
        <w:t>Special</w:t>
      </w:r>
      <w:r w:rsidRPr="002E3E60">
        <w:rPr>
          <w:rFonts w:ascii="Trebuchet MS" w:hAnsi="Trebuchet MS"/>
          <w:sz w:val="22"/>
          <w:szCs w:val="22"/>
        </w:rPr>
        <w:t xml:space="preserve"> meeting.</w:t>
      </w:r>
    </w:p>
    <w:p w:rsidR="006E67AD" w:rsidRPr="002E3E60" w:rsidRDefault="006E67AD" w:rsidP="006E67AD">
      <w:pPr>
        <w:rPr>
          <w:rFonts w:ascii="Trebuchet MS" w:hAnsi="Trebuchet MS"/>
          <w:sz w:val="22"/>
          <w:szCs w:val="22"/>
        </w:rPr>
      </w:pPr>
    </w:p>
    <w:p w:rsidR="006E67AD" w:rsidRPr="002E3E60" w:rsidRDefault="006E67AD" w:rsidP="006E67AD">
      <w:pPr>
        <w:rPr>
          <w:rFonts w:ascii="Trebuchet MS" w:hAnsi="Trebuchet MS"/>
          <w:sz w:val="22"/>
          <w:szCs w:val="22"/>
        </w:rPr>
      </w:pPr>
      <w:r w:rsidRPr="002E3E60">
        <w:rPr>
          <w:rFonts w:ascii="Trebuchet MS" w:hAnsi="Trebuchet MS"/>
          <w:sz w:val="22"/>
          <w:szCs w:val="22"/>
        </w:rPr>
        <w:t>3.03</w:t>
      </w:r>
      <w:r w:rsidR="009A409C" w:rsidRPr="002E3E60">
        <w:rPr>
          <w:rFonts w:ascii="Trebuchet MS" w:hAnsi="Trebuchet MS"/>
          <w:sz w:val="22"/>
          <w:szCs w:val="22"/>
        </w:rPr>
        <w:tab/>
      </w:r>
      <w:r w:rsidRPr="002E3E60">
        <w:rPr>
          <w:rFonts w:ascii="Trebuchet MS" w:hAnsi="Trebuchet MS"/>
          <w:b/>
          <w:bCs/>
          <w:sz w:val="22"/>
          <w:szCs w:val="22"/>
        </w:rPr>
        <w:t xml:space="preserve">Place of Meeting. </w:t>
      </w:r>
      <w:r w:rsidRPr="002E3E60">
        <w:rPr>
          <w:rFonts w:ascii="Trebuchet MS" w:hAnsi="Trebuchet MS"/>
          <w:sz w:val="22"/>
          <w:szCs w:val="22"/>
        </w:rPr>
        <w:t xml:space="preserve">The </w:t>
      </w:r>
      <w:r w:rsidR="00896739" w:rsidRPr="002E3E60">
        <w:rPr>
          <w:rFonts w:ascii="Trebuchet MS" w:hAnsi="Trebuchet MS"/>
          <w:sz w:val="22"/>
          <w:szCs w:val="22"/>
        </w:rPr>
        <w:t>Board</w:t>
      </w:r>
      <w:r w:rsidRPr="002E3E60">
        <w:rPr>
          <w:rFonts w:ascii="Trebuchet MS" w:hAnsi="Trebuchet MS"/>
          <w:sz w:val="22"/>
          <w:szCs w:val="22"/>
        </w:rPr>
        <w:t xml:space="preserve"> shall designate a location within </w:t>
      </w:r>
      <w:r w:rsidR="008C0248" w:rsidRPr="002E3E60">
        <w:rPr>
          <w:rFonts w:ascii="Trebuchet MS" w:hAnsi="Trebuchet MS"/>
          <w:sz w:val="22"/>
          <w:szCs w:val="22"/>
        </w:rPr>
        <w:t>the proper boundaries of Ellis C</w:t>
      </w:r>
      <w:r w:rsidRPr="002E3E60">
        <w:rPr>
          <w:rFonts w:ascii="Trebuchet MS" w:hAnsi="Trebuchet MS"/>
          <w:sz w:val="22"/>
          <w:szCs w:val="22"/>
        </w:rPr>
        <w:t>ounty</w:t>
      </w:r>
      <w:r w:rsidR="008C0248" w:rsidRPr="002E3E60">
        <w:rPr>
          <w:rFonts w:ascii="Trebuchet MS" w:hAnsi="Trebuchet MS"/>
          <w:sz w:val="22"/>
          <w:szCs w:val="22"/>
        </w:rPr>
        <w:t>,</w:t>
      </w:r>
      <w:r w:rsidRPr="002E3E60">
        <w:rPr>
          <w:rFonts w:ascii="Trebuchet MS" w:hAnsi="Trebuchet MS"/>
          <w:sz w:val="22"/>
          <w:szCs w:val="22"/>
        </w:rPr>
        <w:t xml:space="preserve"> Texas </w:t>
      </w:r>
      <w:r w:rsidR="00E97E71" w:rsidRPr="002E3E60">
        <w:rPr>
          <w:rFonts w:ascii="Trebuchet MS" w:hAnsi="Trebuchet MS"/>
          <w:sz w:val="22"/>
          <w:szCs w:val="22"/>
        </w:rPr>
        <w:t>as the place of meeting of the A</w:t>
      </w:r>
      <w:r w:rsidRPr="002E3E60">
        <w:rPr>
          <w:rFonts w:ascii="Trebuchet MS" w:hAnsi="Trebuchet MS"/>
          <w:sz w:val="22"/>
          <w:szCs w:val="22"/>
        </w:rPr>
        <w:t xml:space="preserve">nnual Meeting, or for any </w:t>
      </w:r>
      <w:r w:rsidR="00541559" w:rsidRPr="002E3E60">
        <w:rPr>
          <w:rFonts w:ascii="Trebuchet MS" w:hAnsi="Trebuchet MS"/>
          <w:sz w:val="22"/>
          <w:szCs w:val="22"/>
        </w:rPr>
        <w:t>Special</w:t>
      </w:r>
      <w:r w:rsidRPr="002E3E60">
        <w:rPr>
          <w:rFonts w:ascii="Trebuchet MS" w:hAnsi="Trebuchet MS"/>
          <w:sz w:val="22"/>
          <w:szCs w:val="22"/>
        </w:rPr>
        <w:t xml:space="preserve"> Meeting called by the </w:t>
      </w:r>
      <w:r w:rsidR="00896739" w:rsidRPr="002E3E60">
        <w:rPr>
          <w:rFonts w:ascii="Trebuchet MS" w:hAnsi="Trebuchet MS"/>
          <w:sz w:val="22"/>
          <w:szCs w:val="22"/>
        </w:rPr>
        <w:t>Board</w:t>
      </w:r>
      <w:r w:rsidRPr="002E3E60">
        <w:rPr>
          <w:rFonts w:ascii="Trebuchet MS" w:hAnsi="Trebuchet MS"/>
          <w:sz w:val="22"/>
          <w:szCs w:val="22"/>
        </w:rPr>
        <w:t>.</w:t>
      </w:r>
    </w:p>
    <w:p w:rsidR="006E67AD" w:rsidRPr="002E3E60" w:rsidRDefault="006E67AD" w:rsidP="006E67AD">
      <w:pPr>
        <w:rPr>
          <w:rFonts w:ascii="Trebuchet MS" w:hAnsi="Trebuchet MS"/>
          <w:sz w:val="22"/>
          <w:szCs w:val="22"/>
        </w:rPr>
      </w:pPr>
    </w:p>
    <w:p w:rsidR="006E67AD" w:rsidRPr="002E3E60" w:rsidRDefault="006E67AD" w:rsidP="006E67AD">
      <w:pPr>
        <w:rPr>
          <w:rFonts w:ascii="Trebuchet MS" w:hAnsi="Trebuchet MS"/>
          <w:sz w:val="22"/>
          <w:szCs w:val="22"/>
        </w:rPr>
      </w:pPr>
      <w:r w:rsidRPr="002E3E60">
        <w:rPr>
          <w:rFonts w:ascii="Trebuchet MS" w:hAnsi="Trebuchet MS"/>
          <w:sz w:val="22"/>
          <w:szCs w:val="22"/>
        </w:rPr>
        <w:t>3.04</w:t>
      </w:r>
      <w:r w:rsidR="009A409C" w:rsidRPr="002E3E60">
        <w:rPr>
          <w:rFonts w:ascii="Trebuchet MS" w:hAnsi="Trebuchet MS"/>
          <w:sz w:val="22"/>
          <w:szCs w:val="22"/>
        </w:rPr>
        <w:tab/>
      </w:r>
      <w:r w:rsidRPr="002E3E60">
        <w:rPr>
          <w:rFonts w:ascii="Trebuchet MS" w:hAnsi="Trebuchet MS"/>
          <w:b/>
          <w:bCs/>
          <w:sz w:val="22"/>
          <w:szCs w:val="22"/>
        </w:rPr>
        <w:t>Notice of Meetings.</w:t>
      </w:r>
      <w:r w:rsidRPr="002E3E60">
        <w:rPr>
          <w:rFonts w:ascii="Trebuchet MS" w:hAnsi="Trebuchet MS"/>
          <w:sz w:val="22"/>
          <w:szCs w:val="22"/>
        </w:rPr>
        <w:t xml:space="preserve">  Written or printed notice stating the place, day and hour of any meeting of </w:t>
      </w:r>
      <w:r w:rsidR="00541559" w:rsidRPr="002E3E60">
        <w:rPr>
          <w:rFonts w:ascii="Trebuchet MS" w:hAnsi="Trebuchet MS"/>
          <w:sz w:val="22"/>
          <w:szCs w:val="22"/>
        </w:rPr>
        <w:t>Member</w:t>
      </w:r>
      <w:r w:rsidRPr="002E3E60">
        <w:rPr>
          <w:rFonts w:ascii="Trebuchet MS" w:hAnsi="Trebuchet MS"/>
          <w:sz w:val="22"/>
          <w:szCs w:val="22"/>
        </w:rPr>
        <w:t>s shall be delivered</w:t>
      </w:r>
      <w:r w:rsidR="00E97E71" w:rsidRPr="002E3E60">
        <w:rPr>
          <w:rFonts w:ascii="Trebuchet MS" w:hAnsi="Trebuchet MS"/>
          <w:sz w:val="22"/>
          <w:szCs w:val="22"/>
        </w:rPr>
        <w:t>,</w:t>
      </w:r>
      <w:r w:rsidRPr="002E3E60">
        <w:rPr>
          <w:rFonts w:ascii="Trebuchet MS" w:hAnsi="Trebuchet MS"/>
          <w:sz w:val="22"/>
          <w:szCs w:val="22"/>
        </w:rPr>
        <w:t xml:space="preserve"> either personally or by mail, to each </w:t>
      </w:r>
      <w:r w:rsidR="00541559" w:rsidRPr="002E3E60">
        <w:rPr>
          <w:rFonts w:ascii="Trebuchet MS" w:hAnsi="Trebuchet MS"/>
          <w:sz w:val="22"/>
          <w:szCs w:val="22"/>
        </w:rPr>
        <w:t>Member</w:t>
      </w:r>
      <w:r w:rsidRPr="002E3E60">
        <w:rPr>
          <w:rFonts w:ascii="Trebuchet MS" w:hAnsi="Trebuchet MS"/>
          <w:sz w:val="22"/>
          <w:szCs w:val="22"/>
        </w:rPr>
        <w:t xml:space="preserve"> entitled to vote at such meeting, not less than (10) nor more than fifty (50) days before the date </w:t>
      </w:r>
      <w:r w:rsidR="00E97E71" w:rsidRPr="002E3E60">
        <w:rPr>
          <w:rFonts w:ascii="Trebuchet MS" w:hAnsi="Trebuchet MS"/>
          <w:sz w:val="22"/>
          <w:szCs w:val="22"/>
        </w:rPr>
        <w:t xml:space="preserve">of </w:t>
      </w:r>
      <w:r w:rsidRPr="002E3E60">
        <w:rPr>
          <w:rFonts w:ascii="Trebuchet MS" w:hAnsi="Trebuchet MS"/>
          <w:sz w:val="22"/>
          <w:szCs w:val="22"/>
        </w:rPr>
        <w:t>such meeting,</w:t>
      </w:r>
      <w:r w:rsidR="00E97E71" w:rsidRPr="002E3E60">
        <w:rPr>
          <w:rFonts w:ascii="Trebuchet MS" w:hAnsi="Trebuchet MS"/>
          <w:sz w:val="22"/>
          <w:szCs w:val="22"/>
        </w:rPr>
        <w:t xml:space="preserve"> by or at the direction of the President or S</w:t>
      </w:r>
      <w:r w:rsidRPr="002E3E60">
        <w:rPr>
          <w:rFonts w:ascii="Trebuchet MS" w:hAnsi="Trebuchet MS"/>
          <w:sz w:val="22"/>
          <w:szCs w:val="22"/>
        </w:rPr>
        <w:t>ecretary, or the officers or the person calling the meeting.</w:t>
      </w:r>
      <w:r w:rsidR="001A52BE" w:rsidRPr="002E3E60">
        <w:rPr>
          <w:rFonts w:ascii="Trebuchet MS" w:hAnsi="Trebuchet MS"/>
          <w:sz w:val="22"/>
          <w:szCs w:val="22"/>
        </w:rPr>
        <w:t xml:space="preserve"> </w:t>
      </w:r>
      <w:r w:rsidR="00E97E71" w:rsidRPr="002E3E60">
        <w:rPr>
          <w:rFonts w:ascii="Trebuchet MS" w:hAnsi="Trebuchet MS"/>
          <w:sz w:val="22"/>
          <w:szCs w:val="22"/>
        </w:rPr>
        <w:t xml:space="preserve">In case of a Special Meeting, </w:t>
      </w:r>
      <w:r w:rsidR="001A52BE" w:rsidRPr="002E3E60">
        <w:rPr>
          <w:rFonts w:ascii="Trebuchet MS" w:hAnsi="Trebuchet MS"/>
          <w:sz w:val="22"/>
          <w:szCs w:val="22"/>
        </w:rPr>
        <w:t>o</w:t>
      </w:r>
      <w:r w:rsidR="00E97E71" w:rsidRPr="002E3E60">
        <w:rPr>
          <w:rFonts w:ascii="Trebuchet MS" w:hAnsi="Trebuchet MS"/>
          <w:sz w:val="22"/>
          <w:szCs w:val="22"/>
        </w:rPr>
        <w:t xml:space="preserve">r when required by statue or by these Bylaws, the purpose or purposes for which the </w:t>
      </w:r>
      <w:r w:rsidR="001A52BE" w:rsidRPr="002E3E60">
        <w:rPr>
          <w:rFonts w:ascii="Trebuchet MS" w:hAnsi="Trebuchet MS"/>
          <w:sz w:val="22"/>
          <w:szCs w:val="22"/>
        </w:rPr>
        <w:t>meeting</w:t>
      </w:r>
      <w:r w:rsidR="00E97E71" w:rsidRPr="002E3E60">
        <w:rPr>
          <w:rFonts w:ascii="Trebuchet MS" w:hAnsi="Trebuchet MS"/>
          <w:sz w:val="22"/>
          <w:szCs w:val="22"/>
        </w:rPr>
        <w:t xml:space="preserve"> is called shall be stated in the notice. If mailed, the notice of a meeting shall be deemed to be delivered when deposited in the United States mail addressed to the Member at his address as it appears on the records of the Association, with postage theron prepaid. </w:t>
      </w:r>
    </w:p>
    <w:p w:rsidR="006E67AD" w:rsidRPr="002E3E60" w:rsidRDefault="006E67AD" w:rsidP="006E67AD">
      <w:pPr>
        <w:rPr>
          <w:rFonts w:ascii="Trebuchet MS" w:hAnsi="Trebuchet MS"/>
          <w:sz w:val="22"/>
          <w:szCs w:val="22"/>
        </w:rPr>
      </w:pPr>
    </w:p>
    <w:p w:rsidR="006E67AD" w:rsidRPr="002E3E60" w:rsidRDefault="006E67AD" w:rsidP="006E67AD">
      <w:pPr>
        <w:rPr>
          <w:rFonts w:ascii="Trebuchet MS" w:hAnsi="Trebuchet MS"/>
          <w:sz w:val="22"/>
          <w:szCs w:val="22"/>
        </w:rPr>
      </w:pPr>
      <w:r w:rsidRPr="002E3E60">
        <w:rPr>
          <w:rFonts w:ascii="Trebuchet MS" w:hAnsi="Trebuchet MS"/>
          <w:sz w:val="22"/>
          <w:szCs w:val="22"/>
        </w:rPr>
        <w:t>3.05</w:t>
      </w:r>
      <w:r w:rsidR="009A409C" w:rsidRPr="002E3E60">
        <w:rPr>
          <w:rFonts w:ascii="Trebuchet MS" w:hAnsi="Trebuchet MS"/>
          <w:sz w:val="22"/>
          <w:szCs w:val="22"/>
        </w:rPr>
        <w:tab/>
      </w:r>
      <w:r w:rsidRPr="002E3E60">
        <w:rPr>
          <w:rFonts w:ascii="Trebuchet MS" w:hAnsi="Trebuchet MS"/>
          <w:b/>
          <w:bCs/>
          <w:sz w:val="22"/>
          <w:szCs w:val="22"/>
        </w:rPr>
        <w:t xml:space="preserve">Informal Action by </w:t>
      </w:r>
      <w:r w:rsidR="00541559" w:rsidRPr="002E3E60">
        <w:rPr>
          <w:rFonts w:ascii="Trebuchet MS" w:hAnsi="Trebuchet MS"/>
          <w:b/>
          <w:bCs/>
          <w:sz w:val="22"/>
          <w:szCs w:val="22"/>
        </w:rPr>
        <w:t>Member</w:t>
      </w:r>
      <w:r w:rsidRPr="002E3E60">
        <w:rPr>
          <w:rFonts w:ascii="Trebuchet MS" w:hAnsi="Trebuchet MS"/>
          <w:b/>
          <w:bCs/>
          <w:sz w:val="22"/>
          <w:szCs w:val="22"/>
        </w:rPr>
        <w:t xml:space="preserve">s. </w:t>
      </w:r>
      <w:r w:rsidRPr="002E3E60">
        <w:rPr>
          <w:rFonts w:ascii="Trebuchet MS" w:hAnsi="Trebuchet MS"/>
          <w:sz w:val="22"/>
          <w:szCs w:val="22"/>
        </w:rPr>
        <w:t xml:space="preserve">Any action required by law to be taken at a meeting of the </w:t>
      </w:r>
      <w:r w:rsidR="00541559" w:rsidRPr="002E3E60">
        <w:rPr>
          <w:rFonts w:ascii="Trebuchet MS" w:hAnsi="Trebuchet MS"/>
          <w:sz w:val="22"/>
          <w:szCs w:val="22"/>
        </w:rPr>
        <w:t>Member</w:t>
      </w:r>
      <w:r w:rsidRPr="002E3E60">
        <w:rPr>
          <w:rFonts w:ascii="Trebuchet MS" w:hAnsi="Trebuchet MS"/>
          <w:sz w:val="22"/>
          <w:szCs w:val="22"/>
        </w:rPr>
        <w:t xml:space="preserve">s, or any action which may be taken at a meeting of </w:t>
      </w:r>
      <w:r w:rsidR="00541559" w:rsidRPr="002E3E60">
        <w:rPr>
          <w:rFonts w:ascii="Trebuchet MS" w:hAnsi="Trebuchet MS"/>
          <w:sz w:val="22"/>
          <w:szCs w:val="22"/>
        </w:rPr>
        <w:t>Member</w:t>
      </w:r>
      <w:r w:rsidRPr="002E3E60">
        <w:rPr>
          <w:rFonts w:ascii="Trebuchet MS" w:hAnsi="Trebuchet MS"/>
          <w:sz w:val="22"/>
          <w:szCs w:val="22"/>
        </w:rPr>
        <w:t>s, may be taken without a meeting if a consent in wr</w:t>
      </w:r>
      <w:r w:rsidR="00C0515C" w:rsidRPr="002E3E60">
        <w:rPr>
          <w:rFonts w:ascii="Trebuchet MS" w:hAnsi="Trebuchet MS"/>
          <w:sz w:val="22"/>
          <w:szCs w:val="22"/>
        </w:rPr>
        <w:t>iting, setting forth the action</w:t>
      </w:r>
      <w:r w:rsidRPr="002E3E60">
        <w:rPr>
          <w:rFonts w:ascii="Trebuchet MS" w:hAnsi="Trebuchet MS"/>
          <w:sz w:val="22"/>
          <w:szCs w:val="22"/>
        </w:rPr>
        <w:t xml:space="preserve"> so</w:t>
      </w:r>
      <w:r w:rsidR="00C0515C" w:rsidRPr="002E3E60">
        <w:rPr>
          <w:rFonts w:ascii="Trebuchet MS" w:hAnsi="Trebuchet MS"/>
          <w:sz w:val="22"/>
          <w:szCs w:val="22"/>
        </w:rPr>
        <w:t xml:space="preserve"> taken,</w:t>
      </w:r>
      <w:r w:rsidRPr="002E3E60">
        <w:rPr>
          <w:rFonts w:ascii="Trebuchet MS" w:hAnsi="Trebuchet MS"/>
          <w:sz w:val="22"/>
          <w:szCs w:val="22"/>
        </w:rPr>
        <w:t xml:space="preserve"> shall be signed by all of the </w:t>
      </w:r>
      <w:r w:rsidR="00541559" w:rsidRPr="002E3E60">
        <w:rPr>
          <w:rFonts w:ascii="Trebuchet MS" w:hAnsi="Trebuchet MS"/>
          <w:sz w:val="22"/>
          <w:szCs w:val="22"/>
        </w:rPr>
        <w:t>Member</w:t>
      </w:r>
      <w:r w:rsidRPr="002E3E60">
        <w:rPr>
          <w:rFonts w:ascii="Trebuchet MS" w:hAnsi="Trebuchet MS"/>
          <w:sz w:val="22"/>
          <w:szCs w:val="22"/>
        </w:rPr>
        <w:t>s entitled to vote with respect to the subject matter thereof.</w:t>
      </w:r>
    </w:p>
    <w:p w:rsidR="00C0515C" w:rsidRPr="002E3E60" w:rsidRDefault="00C0515C" w:rsidP="006E67AD">
      <w:pPr>
        <w:rPr>
          <w:rFonts w:ascii="Trebuchet MS" w:hAnsi="Trebuchet MS"/>
          <w:sz w:val="22"/>
          <w:szCs w:val="22"/>
        </w:rPr>
      </w:pPr>
    </w:p>
    <w:p w:rsidR="00C0515C" w:rsidRPr="002E3E60" w:rsidRDefault="00C0515C" w:rsidP="006E67AD">
      <w:pPr>
        <w:rPr>
          <w:rFonts w:ascii="Trebuchet MS" w:hAnsi="Trebuchet MS"/>
          <w:b/>
          <w:sz w:val="22"/>
          <w:szCs w:val="22"/>
        </w:rPr>
      </w:pPr>
      <w:r w:rsidRPr="002E3E60">
        <w:rPr>
          <w:rFonts w:ascii="Trebuchet MS" w:hAnsi="Trebuchet MS"/>
          <w:sz w:val="22"/>
          <w:szCs w:val="22"/>
        </w:rPr>
        <w:t>3.06</w:t>
      </w:r>
      <w:r w:rsidRPr="002E3E60">
        <w:rPr>
          <w:rFonts w:ascii="Trebuchet MS" w:hAnsi="Trebuchet MS"/>
          <w:sz w:val="22"/>
          <w:szCs w:val="22"/>
        </w:rPr>
        <w:tab/>
      </w:r>
      <w:r w:rsidRPr="002E3E60">
        <w:rPr>
          <w:rFonts w:ascii="Trebuchet MS" w:hAnsi="Trebuchet MS"/>
          <w:b/>
          <w:sz w:val="22"/>
          <w:szCs w:val="22"/>
        </w:rPr>
        <w:t xml:space="preserve">Quorum.  </w:t>
      </w:r>
      <w:r w:rsidRPr="002E3E60">
        <w:rPr>
          <w:rFonts w:ascii="Trebuchet MS" w:hAnsi="Trebuchet MS"/>
          <w:sz w:val="22"/>
          <w:szCs w:val="22"/>
        </w:rPr>
        <w:t>The Members holding one-half of the total eligible votes which ma</w:t>
      </w:r>
      <w:r w:rsidR="00053557" w:rsidRPr="002E3E60">
        <w:rPr>
          <w:rFonts w:ascii="Trebuchet MS" w:hAnsi="Trebuchet MS"/>
          <w:sz w:val="22"/>
          <w:szCs w:val="22"/>
        </w:rPr>
        <w:t>y</w:t>
      </w:r>
      <w:r w:rsidRPr="002E3E60">
        <w:rPr>
          <w:rFonts w:ascii="Trebuchet MS" w:hAnsi="Trebuchet MS"/>
          <w:sz w:val="22"/>
          <w:szCs w:val="22"/>
        </w:rPr>
        <w:t xml:space="preserve"> be cast at any meeting shall constitute a quorum at such meeting. If a quorum is not present at any meeting of Members, a majority of the Members present may adjourn the meeting from time to time without further notice.</w:t>
      </w:r>
      <w:r w:rsidRPr="002E3E60">
        <w:rPr>
          <w:rFonts w:ascii="Trebuchet MS" w:hAnsi="Trebuchet MS"/>
          <w:b/>
          <w:sz w:val="22"/>
          <w:szCs w:val="22"/>
        </w:rPr>
        <w:t xml:space="preserve"> </w:t>
      </w:r>
    </w:p>
    <w:p w:rsidR="006E67AD" w:rsidRPr="002E3E60" w:rsidRDefault="006E67AD" w:rsidP="006E67AD">
      <w:pPr>
        <w:rPr>
          <w:rFonts w:ascii="Trebuchet MS" w:hAnsi="Trebuchet MS"/>
          <w:sz w:val="22"/>
          <w:szCs w:val="22"/>
        </w:rPr>
      </w:pPr>
    </w:p>
    <w:p w:rsidR="006E67AD" w:rsidRPr="002E3E60" w:rsidRDefault="006E67AD" w:rsidP="006E67AD">
      <w:pPr>
        <w:rPr>
          <w:rFonts w:ascii="Trebuchet MS" w:eastAsia="Times New Roman" w:hAnsi="Trebuchet MS"/>
          <w:sz w:val="22"/>
          <w:szCs w:val="22"/>
        </w:rPr>
      </w:pPr>
      <w:r w:rsidRPr="002E3E60">
        <w:rPr>
          <w:rFonts w:ascii="Trebuchet MS" w:eastAsia="Times New Roman" w:hAnsi="Trebuchet MS"/>
          <w:sz w:val="22"/>
          <w:szCs w:val="22"/>
        </w:rPr>
        <w:t>3.07</w:t>
      </w:r>
      <w:r w:rsidR="009A409C" w:rsidRPr="002E3E60">
        <w:rPr>
          <w:rFonts w:ascii="Trebuchet MS" w:eastAsia="Times New Roman" w:hAnsi="Trebuchet MS"/>
          <w:sz w:val="22"/>
          <w:szCs w:val="22"/>
        </w:rPr>
        <w:tab/>
      </w:r>
      <w:r w:rsidRPr="002E3E60">
        <w:rPr>
          <w:rFonts w:ascii="Trebuchet MS" w:eastAsia="Times New Roman" w:hAnsi="Trebuchet MS"/>
          <w:b/>
          <w:sz w:val="22"/>
          <w:szCs w:val="22"/>
        </w:rPr>
        <w:t>Proxies.</w:t>
      </w:r>
      <w:r w:rsidRPr="002E3E60">
        <w:rPr>
          <w:rFonts w:ascii="Trebuchet MS" w:eastAsia="Times New Roman" w:hAnsi="Trebuchet MS"/>
          <w:sz w:val="22"/>
          <w:szCs w:val="22"/>
        </w:rPr>
        <w:t xml:space="preserve">  At any meeting of </w:t>
      </w:r>
      <w:r w:rsidR="00541559" w:rsidRPr="002E3E60">
        <w:rPr>
          <w:rFonts w:ascii="Trebuchet MS" w:eastAsia="Times New Roman" w:hAnsi="Trebuchet MS"/>
          <w:sz w:val="22"/>
          <w:szCs w:val="22"/>
        </w:rPr>
        <w:t>Member</w:t>
      </w:r>
      <w:r w:rsidRPr="002E3E60">
        <w:rPr>
          <w:rFonts w:ascii="Trebuchet MS" w:eastAsia="Times New Roman" w:hAnsi="Trebuchet MS"/>
          <w:sz w:val="22"/>
          <w:szCs w:val="22"/>
        </w:rPr>
        <w:t xml:space="preserve">s, a </w:t>
      </w:r>
      <w:r w:rsidR="00541559" w:rsidRPr="002E3E60">
        <w:rPr>
          <w:rFonts w:ascii="Trebuchet MS" w:eastAsia="Times New Roman" w:hAnsi="Trebuchet MS"/>
          <w:sz w:val="22"/>
          <w:szCs w:val="22"/>
        </w:rPr>
        <w:t>Member</w:t>
      </w:r>
      <w:r w:rsidR="00542218" w:rsidRPr="002E3E60">
        <w:rPr>
          <w:rFonts w:ascii="Trebuchet MS" w:eastAsia="Times New Roman" w:hAnsi="Trebuchet MS"/>
          <w:sz w:val="22"/>
          <w:szCs w:val="22"/>
        </w:rPr>
        <w:t xml:space="preserve"> entitled to vote may vote</w:t>
      </w:r>
      <w:r w:rsidRPr="002E3E60">
        <w:rPr>
          <w:rFonts w:ascii="Trebuchet MS" w:eastAsia="Times New Roman" w:hAnsi="Trebuchet MS"/>
          <w:sz w:val="22"/>
          <w:szCs w:val="22"/>
        </w:rPr>
        <w:t xml:space="preserve"> by proxy executed in writing by the </w:t>
      </w:r>
      <w:r w:rsidR="00541559" w:rsidRPr="002E3E60">
        <w:rPr>
          <w:rFonts w:ascii="Trebuchet MS" w:eastAsia="Times New Roman" w:hAnsi="Trebuchet MS"/>
          <w:sz w:val="22"/>
          <w:szCs w:val="22"/>
        </w:rPr>
        <w:t>Member</w:t>
      </w:r>
      <w:r w:rsidRPr="002E3E60">
        <w:rPr>
          <w:rFonts w:ascii="Trebuchet MS" w:eastAsia="Times New Roman" w:hAnsi="Trebuchet MS"/>
          <w:sz w:val="22"/>
          <w:szCs w:val="22"/>
        </w:rPr>
        <w:t xml:space="preserve"> or by his duly authorized attorney-in-fact. T</w:t>
      </w:r>
      <w:r w:rsidR="00FD7AE3" w:rsidRPr="002E3E60">
        <w:rPr>
          <w:rFonts w:ascii="Trebuchet MS" w:eastAsia="Times New Roman" w:hAnsi="Trebuchet MS"/>
          <w:sz w:val="22"/>
          <w:szCs w:val="22"/>
        </w:rPr>
        <w:t>he S</w:t>
      </w:r>
      <w:r w:rsidRPr="002E3E60">
        <w:rPr>
          <w:rFonts w:ascii="Trebuchet MS" w:eastAsia="Times New Roman" w:hAnsi="Trebuchet MS"/>
          <w:sz w:val="22"/>
          <w:szCs w:val="22"/>
        </w:rPr>
        <w:t xml:space="preserve">ecretary shall mail blank proxy forms to all </w:t>
      </w:r>
      <w:r w:rsidR="00541559" w:rsidRPr="002E3E60">
        <w:rPr>
          <w:rFonts w:ascii="Trebuchet MS" w:eastAsia="Times New Roman" w:hAnsi="Trebuchet MS"/>
          <w:sz w:val="22"/>
          <w:szCs w:val="22"/>
        </w:rPr>
        <w:t>Member</w:t>
      </w:r>
      <w:r w:rsidRPr="002E3E60">
        <w:rPr>
          <w:rFonts w:ascii="Trebuchet MS" w:eastAsia="Times New Roman" w:hAnsi="Trebuchet MS"/>
          <w:sz w:val="22"/>
          <w:szCs w:val="22"/>
        </w:rPr>
        <w:t>s not less than thirty-five (</w:t>
      </w:r>
      <w:r w:rsidR="00542218" w:rsidRPr="002E3E60">
        <w:rPr>
          <w:rFonts w:ascii="Trebuchet MS" w:eastAsia="Times New Roman" w:hAnsi="Trebuchet MS"/>
          <w:sz w:val="22"/>
          <w:szCs w:val="22"/>
        </w:rPr>
        <w:t>35) days before each A</w:t>
      </w:r>
      <w:r w:rsidRPr="002E3E60">
        <w:rPr>
          <w:rFonts w:ascii="Trebuchet MS" w:eastAsia="Times New Roman" w:hAnsi="Trebuchet MS"/>
          <w:sz w:val="22"/>
          <w:szCs w:val="22"/>
        </w:rPr>
        <w:t xml:space="preserve">nnual or </w:t>
      </w:r>
      <w:r w:rsidR="00541559" w:rsidRPr="002E3E60">
        <w:rPr>
          <w:rFonts w:ascii="Trebuchet MS" w:eastAsia="Times New Roman" w:hAnsi="Trebuchet MS"/>
          <w:sz w:val="22"/>
          <w:szCs w:val="22"/>
        </w:rPr>
        <w:t>Special</w:t>
      </w:r>
      <w:r w:rsidRPr="002E3E60">
        <w:rPr>
          <w:rFonts w:ascii="Trebuchet MS" w:eastAsia="Times New Roman" w:hAnsi="Trebuchet MS"/>
          <w:sz w:val="22"/>
          <w:szCs w:val="22"/>
        </w:rPr>
        <w:t xml:space="preserve"> Meeting of the </w:t>
      </w:r>
      <w:r w:rsidR="00541559" w:rsidRPr="002E3E60">
        <w:rPr>
          <w:rFonts w:ascii="Trebuchet MS" w:eastAsia="Times New Roman" w:hAnsi="Trebuchet MS"/>
          <w:sz w:val="22"/>
          <w:szCs w:val="22"/>
        </w:rPr>
        <w:t>Member</w:t>
      </w:r>
      <w:r w:rsidRPr="002E3E60">
        <w:rPr>
          <w:rFonts w:ascii="Trebuchet MS" w:eastAsia="Times New Roman" w:hAnsi="Trebuchet MS"/>
          <w:sz w:val="22"/>
          <w:szCs w:val="22"/>
        </w:rPr>
        <w:t xml:space="preserve">s. </w:t>
      </w:r>
      <w:r w:rsidR="00542218" w:rsidRPr="002E3E60">
        <w:rPr>
          <w:rFonts w:ascii="Trebuchet MS" w:eastAsia="Times New Roman" w:hAnsi="Trebuchet MS"/>
          <w:sz w:val="22"/>
          <w:szCs w:val="22"/>
        </w:rPr>
        <w:t>The form of</w:t>
      </w:r>
      <w:r w:rsidRPr="002E3E60">
        <w:rPr>
          <w:rFonts w:ascii="Trebuchet MS" w:eastAsia="Times New Roman" w:hAnsi="Trebuchet MS"/>
          <w:sz w:val="22"/>
          <w:szCs w:val="22"/>
        </w:rPr>
        <w:t xml:space="preserve"> the </w:t>
      </w:r>
      <w:r w:rsidR="00542218" w:rsidRPr="002E3E60">
        <w:rPr>
          <w:rFonts w:ascii="Trebuchet MS" w:eastAsia="Times New Roman" w:hAnsi="Trebuchet MS"/>
          <w:sz w:val="22"/>
          <w:szCs w:val="22"/>
        </w:rPr>
        <w:t>A</w:t>
      </w:r>
      <w:r w:rsidRPr="002E3E60">
        <w:rPr>
          <w:rFonts w:ascii="Trebuchet MS" w:eastAsia="Times New Roman" w:hAnsi="Trebuchet MS"/>
          <w:sz w:val="22"/>
          <w:szCs w:val="22"/>
        </w:rPr>
        <w:t xml:space="preserve">nnual </w:t>
      </w:r>
      <w:r w:rsidR="00FD7AE3" w:rsidRPr="002E3E60">
        <w:rPr>
          <w:rFonts w:ascii="Trebuchet MS" w:eastAsia="Times New Roman" w:hAnsi="Trebuchet MS"/>
          <w:sz w:val="22"/>
          <w:szCs w:val="22"/>
        </w:rPr>
        <w:t>M</w:t>
      </w:r>
      <w:r w:rsidR="00542218" w:rsidRPr="002E3E60">
        <w:rPr>
          <w:rFonts w:ascii="Trebuchet MS" w:eastAsia="Times New Roman" w:hAnsi="Trebuchet MS"/>
          <w:sz w:val="22"/>
          <w:szCs w:val="22"/>
        </w:rPr>
        <w:t>eeting proxy shall be such that</w:t>
      </w:r>
      <w:r w:rsidRPr="002E3E60">
        <w:rPr>
          <w:rFonts w:ascii="Trebuchet MS" w:eastAsia="Times New Roman" w:hAnsi="Trebuchet MS"/>
          <w:sz w:val="22"/>
          <w:szCs w:val="22"/>
        </w:rPr>
        <w:t xml:space="preserve"> it shall show the date of the Annual Meeting for which the proxy is being solicited and shall allow the </w:t>
      </w:r>
      <w:r w:rsidR="00541559" w:rsidRPr="002E3E60">
        <w:rPr>
          <w:rFonts w:ascii="Trebuchet MS" w:eastAsia="Times New Roman" w:hAnsi="Trebuchet MS"/>
          <w:sz w:val="22"/>
          <w:szCs w:val="22"/>
        </w:rPr>
        <w:t>Member</w:t>
      </w:r>
      <w:r w:rsidRPr="002E3E60">
        <w:rPr>
          <w:rFonts w:ascii="Trebuchet MS" w:eastAsia="Times New Roman" w:hAnsi="Trebuchet MS"/>
          <w:sz w:val="22"/>
          <w:szCs w:val="22"/>
        </w:rPr>
        <w:t xml:space="preserve"> to appoint any individual to represent the </w:t>
      </w:r>
      <w:r w:rsidR="00541559" w:rsidRPr="002E3E60">
        <w:rPr>
          <w:rFonts w:ascii="Trebuchet MS" w:eastAsia="Times New Roman" w:hAnsi="Trebuchet MS"/>
          <w:sz w:val="22"/>
          <w:szCs w:val="22"/>
        </w:rPr>
        <w:t>Member</w:t>
      </w:r>
      <w:r w:rsidRPr="002E3E60">
        <w:rPr>
          <w:rFonts w:ascii="Trebuchet MS" w:eastAsia="Times New Roman" w:hAnsi="Trebuchet MS"/>
          <w:sz w:val="22"/>
          <w:szCs w:val="22"/>
        </w:rPr>
        <w:t xml:space="preserve"> at the meeting. The Annual Meeting proxy shall also contain a ballot listing the names of all </w:t>
      </w:r>
      <w:r w:rsidRPr="002E3E60">
        <w:rPr>
          <w:rFonts w:ascii="Trebuchet MS" w:eastAsia="Times New Roman" w:hAnsi="Trebuchet MS"/>
          <w:sz w:val="22"/>
          <w:szCs w:val="22"/>
        </w:rPr>
        <w:lastRenderedPageBreak/>
        <w:t xml:space="preserve">candidates for </w:t>
      </w:r>
      <w:r w:rsidR="00DE15B8" w:rsidRPr="002E3E60">
        <w:rPr>
          <w:rFonts w:ascii="Trebuchet MS" w:eastAsia="Times New Roman" w:hAnsi="Trebuchet MS"/>
          <w:sz w:val="22"/>
          <w:szCs w:val="22"/>
        </w:rPr>
        <w:t>Director</w:t>
      </w:r>
      <w:r w:rsidR="00B64254" w:rsidRPr="002E3E60">
        <w:rPr>
          <w:rFonts w:ascii="Trebuchet MS" w:eastAsia="Times New Roman" w:hAnsi="Trebuchet MS"/>
          <w:sz w:val="22"/>
          <w:szCs w:val="22"/>
        </w:rPr>
        <w:t xml:space="preserve"> who have notified the S</w:t>
      </w:r>
      <w:r w:rsidRPr="002E3E60">
        <w:rPr>
          <w:rFonts w:ascii="Trebuchet MS" w:eastAsia="Times New Roman" w:hAnsi="Trebuchet MS"/>
          <w:sz w:val="22"/>
          <w:szCs w:val="22"/>
        </w:rPr>
        <w:t>ecretary of thei</w:t>
      </w:r>
      <w:r w:rsidR="00542218" w:rsidRPr="002E3E60">
        <w:rPr>
          <w:rFonts w:ascii="Trebuchet MS" w:eastAsia="Times New Roman" w:hAnsi="Trebuchet MS"/>
          <w:sz w:val="22"/>
          <w:szCs w:val="22"/>
        </w:rPr>
        <w:t>r desire to be a candidate for</w:t>
      </w:r>
      <w:r w:rsidRPr="002E3E60">
        <w:rPr>
          <w:rFonts w:ascii="Trebuchet MS" w:eastAsia="Times New Roman" w:hAnsi="Trebuchet MS"/>
          <w:sz w:val="22"/>
          <w:szCs w:val="22"/>
        </w:rPr>
        <w:t xml:space="preserve"> </w:t>
      </w:r>
      <w:r w:rsidR="00DE15B8" w:rsidRPr="002E3E60">
        <w:rPr>
          <w:rFonts w:ascii="Trebuchet MS" w:eastAsia="Times New Roman" w:hAnsi="Trebuchet MS"/>
          <w:sz w:val="22"/>
          <w:szCs w:val="22"/>
        </w:rPr>
        <w:t>Director</w:t>
      </w:r>
      <w:r w:rsidRPr="002E3E60">
        <w:rPr>
          <w:rFonts w:ascii="Trebuchet MS" w:eastAsia="Times New Roman" w:hAnsi="Trebuchet MS"/>
          <w:sz w:val="22"/>
          <w:szCs w:val="22"/>
        </w:rPr>
        <w:t xml:space="preserve"> at least for</w:t>
      </w:r>
      <w:r w:rsidR="00542218" w:rsidRPr="002E3E60">
        <w:rPr>
          <w:rFonts w:ascii="Trebuchet MS" w:eastAsia="Times New Roman" w:hAnsi="Trebuchet MS"/>
          <w:sz w:val="22"/>
          <w:szCs w:val="22"/>
        </w:rPr>
        <w:t>ty-five (45) days prior to the Annual M</w:t>
      </w:r>
      <w:r w:rsidRPr="002E3E60">
        <w:rPr>
          <w:rFonts w:ascii="Trebuchet MS" w:eastAsia="Times New Roman" w:hAnsi="Trebuchet MS"/>
          <w:sz w:val="22"/>
          <w:szCs w:val="22"/>
        </w:rPr>
        <w:t xml:space="preserve">eeting. If the </w:t>
      </w:r>
      <w:r w:rsidR="00541559" w:rsidRPr="002E3E60">
        <w:rPr>
          <w:rFonts w:ascii="Trebuchet MS" w:eastAsia="Times New Roman" w:hAnsi="Trebuchet MS"/>
          <w:sz w:val="22"/>
          <w:szCs w:val="22"/>
        </w:rPr>
        <w:t>Member</w:t>
      </w:r>
      <w:r w:rsidRPr="002E3E60">
        <w:rPr>
          <w:rFonts w:ascii="Trebuchet MS" w:eastAsia="Times New Roman" w:hAnsi="Trebuchet MS"/>
          <w:sz w:val="22"/>
          <w:szCs w:val="22"/>
        </w:rPr>
        <w:t xml:space="preserve"> signing a proxy does not appoint an individual to represent them, their vote shall be cast by a majority of the </w:t>
      </w:r>
      <w:r w:rsidR="00896739" w:rsidRPr="002E3E60">
        <w:rPr>
          <w:rFonts w:ascii="Trebuchet MS" w:eastAsia="Times New Roman" w:hAnsi="Trebuchet MS"/>
          <w:sz w:val="22"/>
          <w:szCs w:val="22"/>
        </w:rPr>
        <w:t>Board</w:t>
      </w:r>
      <w:r w:rsidR="00B64254" w:rsidRPr="002E3E60">
        <w:rPr>
          <w:rFonts w:ascii="Trebuchet MS" w:eastAsia="Times New Roman" w:hAnsi="Trebuchet MS"/>
          <w:sz w:val="22"/>
          <w:szCs w:val="22"/>
        </w:rPr>
        <w:t>,</w:t>
      </w:r>
      <w:r w:rsidRPr="002E3E60">
        <w:rPr>
          <w:rFonts w:ascii="Trebuchet MS" w:eastAsia="Times New Roman" w:hAnsi="Trebuchet MS"/>
          <w:sz w:val="22"/>
          <w:szCs w:val="22"/>
        </w:rPr>
        <w:t xml:space="preserve"> except in the case of the election of the </w:t>
      </w:r>
      <w:r w:rsidR="00DE15B8" w:rsidRPr="002E3E60">
        <w:rPr>
          <w:rFonts w:ascii="Trebuchet MS" w:eastAsia="Times New Roman" w:hAnsi="Trebuchet MS"/>
          <w:sz w:val="22"/>
          <w:szCs w:val="22"/>
        </w:rPr>
        <w:t>Directors</w:t>
      </w:r>
      <w:r w:rsidRPr="002E3E60">
        <w:rPr>
          <w:rFonts w:ascii="Trebuchet MS" w:eastAsia="Times New Roman" w:hAnsi="Trebuchet MS"/>
          <w:sz w:val="22"/>
          <w:szCs w:val="22"/>
        </w:rPr>
        <w:t xml:space="preserve">, in which case the proxy shall not be voted for any candidate. Unless otherwise provided in the proxy, proxies shall remain in full force and effect until such time as the Annual or </w:t>
      </w:r>
      <w:r w:rsidR="00541559" w:rsidRPr="002E3E60">
        <w:rPr>
          <w:rFonts w:ascii="Trebuchet MS" w:eastAsia="Times New Roman" w:hAnsi="Trebuchet MS"/>
          <w:sz w:val="22"/>
          <w:szCs w:val="22"/>
        </w:rPr>
        <w:t>Special</w:t>
      </w:r>
      <w:r w:rsidRPr="002E3E60">
        <w:rPr>
          <w:rFonts w:ascii="Trebuchet MS" w:eastAsia="Times New Roman" w:hAnsi="Trebuchet MS"/>
          <w:sz w:val="22"/>
          <w:szCs w:val="22"/>
        </w:rPr>
        <w:t xml:space="preserve"> meeting for which it was executed is held with quorum and then adjourned. The proxy shall be filed with the Secretary prior to the casting of votes at any meeting.</w:t>
      </w:r>
    </w:p>
    <w:p w:rsidR="006E67AD" w:rsidRPr="002E3E60" w:rsidRDefault="006E67AD" w:rsidP="006E67AD">
      <w:pPr>
        <w:rPr>
          <w:rFonts w:ascii="Trebuchet MS" w:eastAsia="Times New Roman" w:hAnsi="Trebuchet MS"/>
          <w:sz w:val="22"/>
          <w:szCs w:val="22"/>
        </w:rPr>
      </w:pPr>
    </w:p>
    <w:p w:rsidR="002E3E60" w:rsidRDefault="002E3E60" w:rsidP="006E67AD">
      <w:pPr>
        <w:jc w:val="center"/>
        <w:rPr>
          <w:rFonts w:ascii="Trebuchet MS" w:eastAsia="Times New Roman" w:hAnsi="Trebuchet MS"/>
          <w:b/>
          <w:sz w:val="22"/>
          <w:szCs w:val="22"/>
        </w:rPr>
      </w:pPr>
    </w:p>
    <w:p w:rsidR="002E3E60" w:rsidRDefault="002E3E60" w:rsidP="006E67AD">
      <w:pPr>
        <w:jc w:val="center"/>
        <w:rPr>
          <w:rFonts w:ascii="Trebuchet MS" w:eastAsia="Times New Roman" w:hAnsi="Trebuchet MS"/>
          <w:b/>
          <w:sz w:val="22"/>
          <w:szCs w:val="22"/>
        </w:rPr>
      </w:pPr>
    </w:p>
    <w:p w:rsidR="006E67AD" w:rsidRPr="00DF775B" w:rsidRDefault="006E67AD" w:rsidP="006E67AD">
      <w:pPr>
        <w:jc w:val="center"/>
        <w:rPr>
          <w:rFonts w:ascii="Trebuchet MS" w:eastAsia="Times New Roman" w:hAnsi="Trebuchet MS"/>
          <w:b/>
        </w:rPr>
      </w:pPr>
      <w:r w:rsidRPr="00DF775B">
        <w:rPr>
          <w:rFonts w:ascii="Trebuchet MS" w:eastAsia="Times New Roman" w:hAnsi="Trebuchet MS"/>
          <w:b/>
        </w:rPr>
        <w:t>ARTI</w:t>
      </w:r>
      <w:r w:rsidR="00F66871" w:rsidRPr="00DF775B">
        <w:rPr>
          <w:rFonts w:ascii="Trebuchet MS" w:eastAsia="Times New Roman" w:hAnsi="Trebuchet MS"/>
          <w:b/>
        </w:rPr>
        <w:t>C</w:t>
      </w:r>
      <w:r w:rsidRPr="00DF775B">
        <w:rPr>
          <w:rFonts w:ascii="Trebuchet MS" w:eastAsia="Times New Roman" w:hAnsi="Trebuchet MS"/>
          <w:b/>
        </w:rPr>
        <w:t>LE IV</w:t>
      </w:r>
    </w:p>
    <w:p w:rsidR="006E67AD" w:rsidRPr="00DF775B" w:rsidRDefault="00DE15B8" w:rsidP="006E67AD">
      <w:pPr>
        <w:jc w:val="center"/>
        <w:rPr>
          <w:rFonts w:ascii="Trebuchet MS" w:eastAsia="Times New Roman" w:hAnsi="Trebuchet MS"/>
          <w:b/>
        </w:rPr>
      </w:pPr>
      <w:r w:rsidRPr="00DF775B">
        <w:rPr>
          <w:rFonts w:ascii="Trebuchet MS" w:eastAsia="Times New Roman" w:hAnsi="Trebuchet MS"/>
          <w:b/>
        </w:rPr>
        <w:t>DIRECTORS</w:t>
      </w:r>
    </w:p>
    <w:p w:rsidR="002E3E60" w:rsidRPr="002E3E60" w:rsidRDefault="002E3E60" w:rsidP="006E67AD">
      <w:pPr>
        <w:jc w:val="center"/>
        <w:rPr>
          <w:rFonts w:ascii="Trebuchet MS" w:eastAsia="Times New Roman" w:hAnsi="Trebuchet MS"/>
          <w:b/>
          <w:sz w:val="22"/>
          <w:szCs w:val="22"/>
        </w:rPr>
      </w:pPr>
    </w:p>
    <w:p w:rsidR="000456AE" w:rsidRPr="002E3E60" w:rsidRDefault="000456AE" w:rsidP="000456AE">
      <w:pPr>
        <w:rPr>
          <w:rFonts w:ascii="Trebuchet MS" w:eastAsia="Times New Roman" w:hAnsi="Trebuchet MS"/>
          <w:b/>
          <w:sz w:val="22"/>
          <w:szCs w:val="22"/>
        </w:rPr>
      </w:pPr>
    </w:p>
    <w:p w:rsidR="000456AE" w:rsidRPr="002E3E60" w:rsidRDefault="000456AE" w:rsidP="000456AE">
      <w:pPr>
        <w:rPr>
          <w:rFonts w:ascii="Trebuchet MS" w:eastAsia="Times New Roman" w:hAnsi="Trebuchet MS"/>
          <w:sz w:val="22"/>
          <w:szCs w:val="22"/>
        </w:rPr>
      </w:pPr>
      <w:r w:rsidRPr="002E3E60">
        <w:rPr>
          <w:rFonts w:ascii="Trebuchet MS" w:eastAsia="Times New Roman" w:hAnsi="Trebuchet MS"/>
          <w:sz w:val="22"/>
          <w:szCs w:val="22"/>
        </w:rPr>
        <w:t>4.01</w:t>
      </w:r>
      <w:r w:rsidR="00A12AEB" w:rsidRPr="002E3E60">
        <w:rPr>
          <w:rFonts w:ascii="Trebuchet MS" w:eastAsia="Times New Roman" w:hAnsi="Trebuchet MS"/>
          <w:sz w:val="22"/>
          <w:szCs w:val="22"/>
        </w:rPr>
        <w:tab/>
      </w:r>
      <w:r w:rsidRPr="002E3E60">
        <w:rPr>
          <w:rFonts w:ascii="Trebuchet MS" w:eastAsia="Times New Roman" w:hAnsi="Trebuchet MS"/>
          <w:b/>
          <w:sz w:val="22"/>
          <w:szCs w:val="22"/>
        </w:rPr>
        <w:t xml:space="preserve">General Powers. </w:t>
      </w:r>
      <w:r w:rsidRPr="002E3E60">
        <w:rPr>
          <w:rFonts w:ascii="Trebuchet MS" w:eastAsia="Times New Roman" w:hAnsi="Trebuchet MS"/>
          <w:sz w:val="22"/>
          <w:szCs w:val="22"/>
        </w:rPr>
        <w:t xml:space="preserve">The affairs of the </w:t>
      </w:r>
      <w:r w:rsidR="00A60972" w:rsidRPr="002E3E60">
        <w:rPr>
          <w:rFonts w:ascii="Trebuchet MS" w:eastAsia="Times New Roman" w:hAnsi="Trebuchet MS"/>
          <w:sz w:val="22"/>
          <w:szCs w:val="22"/>
        </w:rPr>
        <w:t>Association</w:t>
      </w:r>
      <w:r w:rsidRPr="002E3E60">
        <w:rPr>
          <w:rFonts w:ascii="Trebuchet MS" w:eastAsia="Times New Roman" w:hAnsi="Trebuchet MS"/>
          <w:sz w:val="22"/>
          <w:szCs w:val="22"/>
        </w:rPr>
        <w:t xml:space="preserve"> shall be managed by the </w:t>
      </w:r>
      <w:r w:rsidR="00896739" w:rsidRPr="002E3E60">
        <w:rPr>
          <w:rFonts w:ascii="Trebuchet MS" w:eastAsia="Times New Roman" w:hAnsi="Trebuchet MS"/>
          <w:sz w:val="22"/>
          <w:szCs w:val="22"/>
        </w:rPr>
        <w:t>Board</w:t>
      </w:r>
      <w:r w:rsidRPr="002E3E60">
        <w:rPr>
          <w:rFonts w:ascii="Trebuchet MS" w:eastAsia="Times New Roman" w:hAnsi="Trebuchet MS"/>
          <w:sz w:val="22"/>
          <w:szCs w:val="22"/>
        </w:rPr>
        <w:t xml:space="preserve">. The </w:t>
      </w:r>
      <w:r w:rsidR="00896739" w:rsidRPr="002E3E60">
        <w:rPr>
          <w:rFonts w:ascii="Trebuchet MS" w:eastAsia="Times New Roman" w:hAnsi="Trebuchet MS"/>
          <w:sz w:val="22"/>
          <w:szCs w:val="22"/>
        </w:rPr>
        <w:t>Board</w:t>
      </w:r>
      <w:r w:rsidRPr="002E3E60">
        <w:rPr>
          <w:rFonts w:ascii="Trebuchet MS" w:eastAsia="Times New Roman" w:hAnsi="Trebuchet MS"/>
          <w:sz w:val="22"/>
          <w:szCs w:val="22"/>
        </w:rPr>
        <w:t xml:space="preserve"> shall have all powers and duties necessary or appropriate for the administration of the affairs of the </w:t>
      </w:r>
      <w:r w:rsidR="00A60972" w:rsidRPr="002E3E60">
        <w:rPr>
          <w:rFonts w:ascii="Trebuchet MS" w:eastAsia="Times New Roman" w:hAnsi="Trebuchet MS"/>
          <w:sz w:val="22"/>
          <w:szCs w:val="22"/>
        </w:rPr>
        <w:t>Association</w:t>
      </w:r>
      <w:r w:rsidRPr="002E3E60">
        <w:rPr>
          <w:rFonts w:ascii="Trebuchet MS" w:eastAsia="Times New Roman" w:hAnsi="Trebuchet MS"/>
          <w:sz w:val="22"/>
          <w:szCs w:val="22"/>
        </w:rPr>
        <w:t xml:space="preserve"> and the accomplishment of the goals and purposes of the </w:t>
      </w:r>
      <w:r w:rsidR="00A60972" w:rsidRPr="002E3E60">
        <w:rPr>
          <w:rFonts w:ascii="Trebuchet MS" w:eastAsia="Times New Roman" w:hAnsi="Trebuchet MS"/>
          <w:sz w:val="22"/>
          <w:szCs w:val="22"/>
        </w:rPr>
        <w:t>Association</w:t>
      </w:r>
      <w:r w:rsidRPr="002E3E60">
        <w:rPr>
          <w:rFonts w:ascii="Trebuchet MS" w:eastAsia="Times New Roman" w:hAnsi="Trebuchet MS"/>
          <w:sz w:val="22"/>
          <w:szCs w:val="22"/>
        </w:rPr>
        <w:t xml:space="preserve">.  Except for the initial </w:t>
      </w:r>
      <w:r w:rsidR="00DE15B8" w:rsidRPr="002E3E60">
        <w:rPr>
          <w:rFonts w:ascii="Trebuchet MS" w:eastAsia="Times New Roman" w:hAnsi="Trebuchet MS"/>
          <w:sz w:val="22"/>
          <w:szCs w:val="22"/>
        </w:rPr>
        <w:t>Directors</w:t>
      </w:r>
      <w:r w:rsidRPr="002E3E60">
        <w:rPr>
          <w:rFonts w:ascii="Trebuchet MS" w:eastAsia="Times New Roman" w:hAnsi="Trebuchet MS"/>
          <w:sz w:val="22"/>
          <w:szCs w:val="22"/>
        </w:rPr>
        <w:t xml:space="preserve">, who shall hold office until October 16, 2000, </w:t>
      </w:r>
      <w:r w:rsidR="00DE15B8" w:rsidRPr="002E3E60">
        <w:rPr>
          <w:rFonts w:ascii="Trebuchet MS" w:eastAsia="Times New Roman" w:hAnsi="Trebuchet MS"/>
          <w:sz w:val="22"/>
          <w:szCs w:val="22"/>
        </w:rPr>
        <w:t>Directors</w:t>
      </w:r>
      <w:r w:rsidRPr="002E3E60">
        <w:rPr>
          <w:rFonts w:ascii="Trebuchet MS" w:eastAsia="Times New Roman" w:hAnsi="Trebuchet MS"/>
          <w:sz w:val="22"/>
          <w:szCs w:val="22"/>
        </w:rPr>
        <w:t xml:space="preserve"> shall be </w:t>
      </w:r>
      <w:r w:rsidR="00541559" w:rsidRPr="002E3E60">
        <w:rPr>
          <w:rFonts w:ascii="Trebuchet MS" w:eastAsia="Times New Roman" w:hAnsi="Trebuchet MS"/>
          <w:sz w:val="22"/>
          <w:szCs w:val="22"/>
        </w:rPr>
        <w:t>Member</w:t>
      </w:r>
      <w:r w:rsidRPr="002E3E60">
        <w:rPr>
          <w:rFonts w:ascii="Trebuchet MS" w:eastAsia="Times New Roman" w:hAnsi="Trebuchet MS"/>
          <w:sz w:val="22"/>
          <w:szCs w:val="22"/>
        </w:rPr>
        <w:t xml:space="preserve">s of the </w:t>
      </w:r>
      <w:r w:rsidR="00A60972" w:rsidRPr="002E3E60">
        <w:rPr>
          <w:rFonts w:ascii="Trebuchet MS" w:eastAsia="Times New Roman" w:hAnsi="Trebuchet MS"/>
          <w:sz w:val="22"/>
          <w:szCs w:val="22"/>
        </w:rPr>
        <w:t>Association</w:t>
      </w:r>
      <w:r w:rsidRPr="002E3E60">
        <w:rPr>
          <w:rFonts w:ascii="Trebuchet MS" w:eastAsia="Times New Roman" w:hAnsi="Trebuchet MS"/>
          <w:sz w:val="22"/>
          <w:szCs w:val="22"/>
        </w:rPr>
        <w:t xml:space="preserve"> in good standing and shall reside and live in Shiloh Downs during the entire term of their office. </w:t>
      </w:r>
    </w:p>
    <w:p w:rsidR="000456AE" w:rsidRPr="002E3E60" w:rsidRDefault="000456AE" w:rsidP="000456AE">
      <w:pPr>
        <w:rPr>
          <w:rFonts w:ascii="Trebuchet MS" w:eastAsia="Times New Roman" w:hAnsi="Trebuchet MS"/>
          <w:sz w:val="22"/>
          <w:szCs w:val="22"/>
        </w:rPr>
      </w:pPr>
    </w:p>
    <w:p w:rsidR="000456AE" w:rsidRPr="002E3E60" w:rsidRDefault="00A12AEB" w:rsidP="000456AE">
      <w:pPr>
        <w:rPr>
          <w:rFonts w:ascii="Trebuchet MS" w:eastAsia="Times New Roman" w:hAnsi="Trebuchet MS"/>
          <w:sz w:val="22"/>
          <w:szCs w:val="22"/>
        </w:rPr>
      </w:pPr>
      <w:r w:rsidRPr="002E3E60">
        <w:rPr>
          <w:rFonts w:ascii="Trebuchet MS" w:eastAsia="Times New Roman" w:hAnsi="Trebuchet MS"/>
          <w:sz w:val="22"/>
          <w:szCs w:val="22"/>
        </w:rPr>
        <w:t>4.02</w:t>
      </w:r>
      <w:r w:rsidRPr="002E3E60">
        <w:rPr>
          <w:rFonts w:ascii="Trebuchet MS" w:eastAsia="Times New Roman" w:hAnsi="Trebuchet MS"/>
          <w:sz w:val="22"/>
          <w:szCs w:val="22"/>
        </w:rPr>
        <w:tab/>
      </w:r>
      <w:r w:rsidR="000456AE" w:rsidRPr="002E3E60">
        <w:rPr>
          <w:rFonts w:ascii="Trebuchet MS" w:eastAsia="Times New Roman" w:hAnsi="Trebuchet MS"/>
          <w:b/>
          <w:sz w:val="22"/>
          <w:szCs w:val="22"/>
        </w:rPr>
        <w:t>Number</w:t>
      </w:r>
      <w:r w:rsidRPr="002E3E60">
        <w:rPr>
          <w:rFonts w:ascii="Trebuchet MS" w:eastAsia="Times New Roman" w:hAnsi="Trebuchet MS"/>
          <w:b/>
          <w:sz w:val="22"/>
          <w:szCs w:val="22"/>
        </w:rPr>
        <w:t xml:space="preserve">, </w:t>
      </w:r>
      <w:r w:rsidR="000456AE" w:rsidRPr="002E3E60">
        <w:rPr>
          <w:rFonts w:ascii="Trebuchet MS" w:eastAsia="Times New Roman" w:hAnsi="Trebuchet MS"/>
          <w:b/>
          <w:sz w:val="22"/>
          <w:szCs w:val="22"/>
        </w:rPr>
        <w:t>Tenure and Qualifications.</w:t>
      </w:r>
      <w:r w:rsidR="000456AE" w:rsidRPr="002E3E60">
        <w:rPr>
          <w:rFonts w:ascii="Trebuchet MS" w:eastAsia="Times New Roman" w:hAnsi="Trebuchet MS"/>
          <w:sz w:val="22"/>
          <w:szCs w:val="22"/>
        </w:rPr>
        <w:t xml:space="preserve">  The number of </w:t>
      </w:r>
      <w:r w:rsidR="00DE15B8" w:rsidRPr="002E3E60">
        <w:rPr>
          <w:rFonts w:ascii="Trebuchet MS" w:eastAsia="Times New Roman" w:hAnsi="Trebuchet MS"/>
          <w:sz w:val="22"/>
          <w:szCs w:val="22"/>
        </w:rPr>
        <w:t>Directors</w:t>
      </w:r>
      <w:r w:rsidR="000456AE" w:rsidRPr="002E3E60">
        <w:rPr>
          <w:rFonts w:ascii="Trebuchet MS" w:eastAsia="Times New Roman" w:hAnsi="Trebuchet MS"/>
          <w:sz w:val="22"/>
          <w:szCs w:val="22"/>
        </w:rPr>
        <w:t xml:space="preserve"> shall be three (3) until the next Annual Meeting of the </w:t>
      </w:r>
      <w:r w:rsidR="00541559" w:rsidRPr="002E3E60">
        <w:rPr>
          <w:rFonts w:ascii="Trebuchet MS" w:eastAsia="Times New Roman" w:hAnsi="Trebuchet MS"/>
          <w:sz w:val="22"/>
          <w:szCs w:val="22"/>
        </w:rPr>
        <w:t>Member</w:t>
      </w:r>
      <w:r w:rsidR="000456AE" w:rsidRPr="002E3E60">
        <w:rPr>
          <w:rFonts w:ascii="Trebuchet MS" w:eastAsia="Times New Roman" w:hAnsi="Trebuchet MS"/>
          <w:sz w:val="22"/>
          <w:szCs w:val="22"/>
        </w:rPr>
        <w:t xml:space="preserve">s to be held after October </w:t>
      </w:r>
      <w:r w:rsidR="00B64254" w:rsidRPr="002E3E60">
        <w:rPr>
          <w:rFonts w:ascii="Trebuchet MS" w:eastAsia="Times New Roman" w:hAnsi="Trebuchet MS"/>
          <w:sz w:val="22"/>
          <w:szCs w:val="22"/>
        </w:rPr>
        <w:t>1</w:t>
      </w:r>
      <w:r w:rsidR="000456AE" w:rsidRPr="002E3E60">
        <w:rPr>
          <w:rFonts w:ascii="Trebuchet MS" w:eastAsia="Times New Roman" w:hAnsi="Trebuchet MS"/>
          <w:sz w:val="22"/>
          <w:szCs w:val="22"/>
        </w:rPr>
        <w:t xml:space="preserve">6, 2000. At the next Annual Meeting, the number of </w:t>
      </w:r>
      <w:r w:rsidR="00DE15B8" w:rsidRPr="002E3E60">
        <w:rPr>
          <w:rFonts w:ascii="Trebuchet MS" w:eastAsia="Times New Roman" w:hAnsi="Trebuchet MS"/>
          <w:sz w:val="22"/>
          <w:szCs w:val="22"/>
        </w:rPr>
        <w:t>Directors</w:t>
      </w:r>
      <w:r w:rsidR="000456AE" w:rsidRPr="002E3E60">
        <w:rPr>
          <w:rFonts w:ascii="Trebuchet MS" w:eastAsia="Times New Roman" w:hAnsi="Trebuchet MS"/>
          <w:sz w:val="22"/>
          <w:szCs w:val="22"/>
        </w:rPr>
        <w:t xml:space="preserve"> shall be increased to five (5). Three (3) </w:t>
      </w:r>
      <w:r w:rsidR="00DE15B8" w:rsidRPr="002E3E60">
        <w:rPr>
          <w:rFonts w:ascii="Trebuchet MS" w:eastAsia="Times New Roman" w:hAnsi="Trebuchet MS"/>
          <w:sz w:val="22"/>
          <w:szCs w:val="22"/>
        </w:rPr>
        <w:t>Directors</w:t>
      </w:r>
      <w:r w:rsidR="000456AE" w:rsidRPr="002E3E60">
        <w:rPr>
          <w:rFonts w:ascii="Trebuchet MS" w:eastAsia="Times New Roman" w:hAnsi="Trebuchet MS"/>
          <w:sz w:val="22"/>
          <w:szCs w:val="22"/>
        </w:rPr>
        <w:t xml:space="preserve"> shall be the three (3) </w:t>
      </w:r>
      <w:r w:rsidR="00DE15B8" w:rsidRPr="002E3E60">
        <w:rPr>
          <w:rFonts w:ascii="Trebuchet MS" w:eastAsia="Times New Roman" w:hAnsi="Trebuchet MS"/>
          <w:sz w:val="22"/>
          <w:szCs w:val="22"/>
        </w:rPr>
        <w:t>Directors</w:t>
      </w:r>
      <w:r w:rsidR="000456AE" w:rsidRPr="002E3E60">
        <w:rPr>
          <w:rFonts w:ascii="Trebuchet MS" w:eastAsia="Times New Roman" w:hAnsi="Trebuchet MS"/>
          <w:sz w:val="22"/>
          <w:szCs w:val="22"/>
        </w:rPr>
        <w:t xml:space="preserve"> who were elected to two (2) year terms on October 16, 2000 and the two (2) new </w:t>
      </w:r>
      <w:r w:rsidR="00DE15B8" w:rsidRPr="002E3E60">
        <w:rPr>
          <w:rFonts w:ascii="Trebuchet MS" w:eastAsia="Times New Roman" w:hAnsi="Trebuchet MS"/>
          <w:sz w:val="22"/>
          <w:szCs w:val="22"/>
        </w:rPr>
        <w:t>Directors</w:t>
      </w:r>
      <w:r w:rsidR="000456AE" w:rsidRPr="002E3E60">
        <w:rPr>
          <w:rFonts w:ascii="Trebuchet MS" w:eastAsia="Times New Roman" w:hAnsi="Trebuchet MS"/>
          <w:sz w:val="22"/>
          <w:szCs w:val="22"/>
        </w:rPr>
        <w:t xml:space="preserve"> shall be the two (2) persons receiving the most votes in the election of </w:t>
      </w:r>
      <w:r w:rsidR="00DE15B8" w:rsidRPr="002E3E60">
        <w:rPr>
          <w:rFonts w:ascii="Trebuchet MS" w:eastAsia="Times New Roman" w:hAnsi="Trebuchet MS"/>
          <w:sz w:val="22"/>
          <w:szCs w:val="22"/>
        </w:rPr>
        <w:t>Directors</w:t>
      </w:r>
      <w:r w:rsidR="000456AE" w:rsidRPr="002E3E60">
        <w:rPr>
          <w:rFonts w:ascii="Trebuchet MS" w:eastAsia="Times New Roman" w:hAnsi="Trebuchet MS"/>
          <w:sz w:val="22"/>
          <w:szCs w:val="22"/>
        </w:rPr>
        <w:t xml:space="preserve"> at that next Annual Meeting. The two (2) new </w:t>
      </w:r>
      <w:r w:rsidR="00DE15B8" w:rsidRPr="002E3E60">
        <w:rPr>
          <w:rFonts w:ascii="Trebuchet MS" w:eastAsia="Times New Roman" w:hAnsi="Trebuchet MS"/>
          <w:sz w:val="22"/>
          <w:szCs w:val="22"/>
        </w:rPr>
        <w:t>Directors</w:t>
      </w:r>
      <w:r w:rsidR="00B64254" w:rsidRPr="002E3E60">
        <w:rPr>
          <w:rFonts w:ascii="Trebuchet MS" w:eastAsia="Times New Roman" w:hAnsi="Trebuchet MS"/>
          <w:sz w:val="22"/>
          <w:szCs w:val="22"/>
        </w:rPr>
        <w:t xml:space="preserve"> shall s</w:t>
      </w:r>
      <w:r w:rsidR="000456AE" w:rsidRPr="002E3E60">
        <w:rPr>
          <w:rFonts w:ascii="Trebuchet MS" w:eastAsia="Times New Roman" w:hAnsi="Trebuchet MS"/>
          <w:sz w:val="22"/>
          <w:szCs w:val="22"/>
        </w:rPr>
        <w:t xml:space="preserve">erve a term of two (2) years. If at any time a person has been elected to a two (2) year term as </w:t>
      </w:r>
      <w:r w:rsidR="00DE15B8" w:rsidRPr="002E3E60">
        <w:rPr>
          <w:rFonts w:ascii="Trebuchet MS" w:eastAsia="Times New Roman" w:hAnsi="Trebuchet MS"/>
          <w:sz w:val="22"/>
          <w:szCs w:val="22"/>
        </w:rPr>
        <w:t>Director</w:t>
      </w:r>
      <w:r w:rsidR="000456AE" w:rsidRPr="002E3E60">
        <w:rPr>
          <w:rFonts w:ascii="Trebuchet MS" w:eastAsia="Times New Roman" w:hAnsi="Trebuchet MS"/>
          <w:sz w:val="22"/>
          <w:szCs w:val="22"/>
        </w:rPr>
        <w:t xml:space="preserve">, he shall not be eligible to run for </w:t>
      </w:r>
      <w:r w:rsidR="00DE15B8" w:rsidRPr="002E3E60">
        <w:rPr>
          <w:rFonts w:ascii="Trebuchet MS" w:eastAsia="Times New Roman" w:hAnsi="Trebuchet MS"/>
          <w:sz w:val="22"/>
          <w:szCs w:val="22"/>
        </w:rPr>
        <w:t>Director</w:t>
      </w:r>
      <w:r w:rsidR="000456AE" w:rsidRPr="002E3E60">
        <w:rPr>
          <w:rFonts w:ascii="Trebuchet MS" w:eastAsia="Times New Roman" w:hAnsi="Trebuchet MS"/>
          <w:sz w:val="22"/>
          <w:szCs w:val="22"/>
        </w:rPr>
        <w:t xml:space="preserve"> again until the Annual Meeting at which his term is scheduled to expire. At the expiration of the initial term of office of each </w:t>
      </w:r>
      <w:r w:rsidR="00C63BE5" w:rsidRPr="002E3E60">
        <w:rPr>
          <w:rFonts w:ascii="Trebuchet MS" w:eastAsia="Times New Roman" w:hAnsi="Trebuchet MS"/>
          <w:sz w:val="22"/>
          <w:szCs w:val="22"/>
        </w:rPr>
        <w:t>respective</w:t>
      </w:r>
      <w:r w:rsidR="000456AE" w:rsidRPr="002E3E60">
        <w:rPr>
          <w:rFonts w:ascii="Trebuchet MS" w:eastAsia="Times New Roman" w:hAnsi="Trebuchet MS"/>
          <w:sz w:val="22"/>
          <w:szCs w:val="22"/>
        </w:rPr>
        <w:t xml:space="preserve"> </w:t>
      </w:r>
      <w:r w:rsidR="00DE15B8" w:rsidRPr="002E3E60">
        <w:rPr>
          <w:rFonts w:ascii="Trebuchet MS" w:eastAsia="Times New Roman" w:hAnsi="Trebuchet MS"/>
          <w:sz w:val="22"/>
          <w:szCs w:val="22"/>
        </w:rPr>
        <w:t>Director</w:t>
      </w:r>
      <w:r w:rsidR="000456AE" w:rsidRPr="002E3E60">
        <w:rPr>
          <w:rFonts w:ascii="Trebuchet MS" w:eastAsia="Times New Roman" w:hAnsi="Trebuchet MS"/>
          <w:sz w:val="22"/>
          <w:szCs w:val="22"/>
        </w:rPr>
        <w:t xml:space="preserve"> as set out </w:t>
      </w:r>
      <w:r w:rsidR="00C63BE5" w:rsidRPr="002E3E60">
        <w:rPr>
          <w:rFonts w:ascii="Trebuchet MS" w:eastAsia="Times New Roman" w:hAnsi="Trebuchet MS"/>
          <w:sz w:val="22"/>
          <w:szCs w:val="22"/>
        </w:rPr>
        <w:t>herein</w:t>
      </w:r>
      <w:r w:rsidR="000456AE" w:rsidRPr="002E3E60">
        <w:rPr>
          <w:rFonts w:ascii="Trebuchet MS" w:eastAsia="Times New Roman" w:hAnsi="Trebuchet MS"/>
          <w:sz w:val="22"/>
          <w:szCs w:val="22"/>
        </w:rPr>
        <w:t xml:space="preserve">, the successor </w:t>
      </w:r>
      <w:r w:rsidR="00DE15B8" w:rsidRPr="002E3E60">
        <w:rPr>
          <w:rFonts w:ascii="Trebuchet MS" w:eastAsia="Times New Roman" w:hAnsi="Trebuchet MS"/>
          <w:sz w:val="22"/>
          <w:szCs w:val="22"/>
        </w:rPr>
        <w:t>Director</w:t>
      </w:r>
      <w:r w:rsidR="000456AE" w:rsidRPr="002E3E60">
        <w:rPr>
          <w:rFonts w:ascii="Trebuchet MS" w:eastAsia="Times New Roman" w:hAnsi="Trebuchet MS"/>
          <w:sz w:val="22"/>
          <w:szCs w:val="22"/>
        </w:rPr>
        <w:t xml:space="preserve"> shall be elected to serve a term of two (2) ears. If in any election of </w:t>
      </w:r>
      <w:r w:rsidR="00DE15B8" w:rsidRPr="002E3E60">
        <w:rPr>
          <w:rFonts w:ascii="Trebuchet MS" w:eastAsia="Times New Roman" w:hAnsi="Trebuchet MS"/>
          <w:sz w:val="22"/>
          <w:szCs w:val="22"/>
        </w:rPr>
        <w:t>Directors</w:t>
      </w:r>
      <w:r w:rsidR="000456AE" w:rsidRPr="002E3E60">
        <w:rPr>
          <w:rFonts w:ascii="Trebuchet MS" w:eastAsia="Times New Roman" w:hAnsi="Trebuchet MS"/>
          <w:sz w:val="22"/>
          <w:szCs w:val="22"/>
        </w:rPr>
        <w:t xml:space="preserve">, there are more candidates for </w:t>
      </w:r>
      <w:r w:rsidR="00DE15B8" w:rsidRPr="002E3E60">
        <w:rPr>
          <w:rFonts w:ascii="Trebuchet MS" w:eastAsia="Times New Roman" w:hAnsi="Trebuchet MS"/>
          <w:sz w:val="22"/>
          <w:szCs w:val="22"/>
        </w:rPr>
        <w:t>Director</w:t>
      </w:r>
      <w:r w:rsidR="000456AE" w:rsidRPr="002E3E60">
        <w:rPr>
          <w:rFonts w:ascii="Trebuchet MS" w:eastAsia="Times New Roman" w:hAnsi="Trebuchet MS"/>
          <w:sz w:val="22"/>
          <w:szCs w:val="22"/>
        </w:rPr>
        <w:t xml:space="preserve"> tha</w:t>
      </w:r>
      <w:r w:rsidR="00B27EF7" w:rsidRPr="002E3E60">
        <w:rPr>
          <w:rFonts w:ascii="Trebuchet MS" w:eastAsia="Times New Roman" w:hAnsi="Trebuchet MS"/>
          <w:sz w:val="22"/>
          <w:szCs w:val="22"/>
        </w:rPr>
        <w:t>n</w:t>
      </w:r>
      <w:r w:rsidR="000456AE" w:rsidRPr="002E3E60">
        <w:rPr>
          <w:rFonts w:ascii="Trebuchet MS" w:eastAsia="Times New Roman" w:hAnsi="Trebuchet MS"/>
          <w:sz w:val="22"/>
          <w:szCs w:val="22"/>
        </w:rPr>
        <w:t xml:space="preserve"> ther</w:t>
      </w:r>
      <w:r w:rsidR="00B27EF7" w:rsidRPr="002E3E60">
        <w:rPr>
          <w:rFonts w:ascii="Trebuchet MS" w:eastAsia="Times New Roman" w:hAnsi="Trebuchet MS"/>
          <w:sz w:val="22"/>
          <w:szCs w:val="22"/>
        </w:rPr>
        <w:t>e are offices available, the two</w:t>
      </w:r>
      <w:r w:rsidR="00C63BE5" w:rsidRPr="002E3E60">
        <w:rPr>
          <w:rFonts w:ascii="Trebuchet MS" w:eastAsia="Times New Roman" w:hAnsi="Trebuchet MS"/>
          <w:sz w:val="22"/>
          <w:szCs w:val="22"/>
        </w:rPr>
        <w:t xml:space="preserve"> (2) persons not elected who received the most votes for </w:t>
      </w:r>
      <w:r w:rsidR="00DE15B8" w:rsidRPr="002E3E60">
        <w:rPr>
          <w:rFonts w:ascii="Trebuchet MS" w:eastAsia="Times New Roman" w:hAnsi="Trebuchet MS"/>
          <w:sz w:val="22"/>
          <w:szCs w:val="22"/>
        </w:rPr>
        <w:t>Director</w:t>
      </w:r>
      <w:r w:rsidR="00C63BE5" w:rsidRPr="002E3E60">
        <w:rPr>
          <w:rFonts w:ascii="Trebuchet MS" w:eastAsia="Times New Roman" w:hAnsi="Trebuchet MS"/>
          <w:sz w:val="22"/>
          <w:szCs w:val="22"/>
        </w:rPr>
        <w:t xml:space="preserve"> shall be named Alternate </w:t>
      </w:r>
      <w:r w:rsidR="00DE15B8" w:rsidRPr="002E3E60">
        <w:rPr>
          <w:rFonts w:ascii="Trebuchet MS" w:eastAsia="Times New Roman" w:hAnsi="Trebuchet MS"/>
          <w:sz w:val="22"/>
          <w:szCs w:val="22"/>
        </w:rPr>
        <w:t>Directors</w:t>
      </w:r>
      <w:r w:rsidR="00C63BE5" w:rsidRPr="002E3E60">
        <w:rPr>
          <w:rFonts w:ascii="Trebuchet MS" w:eastAsia="Times New Roman" w:hAnsi="Trebuchet MS"/>
          <w:sz w:val="22"/>
          <w:szCs w:val="22"/>
        </w:rPr>
        <w:t xml:space="preserve"> and shall serve for a term of one (1) year. Alternate </w:t>
      </w:r>
      <w:r w:rsidR="00DE15B8" w:rsidRPr="002E3E60">
        <w:rPr>
          <w:rFonts w:ascii="Trebuchet MS" w:eastAsia="Times New Roman" w:hAnsi="Trebuchet MS"/>
          <w:sz w:val="22"/>
          <w:szCs w:val="22"/>
        </w:rPr>
        <w:t>Directors</w:t>
      </w:r>
      <w:r w:rsidR="00C63BE5" w:rsidRPr="002E3E60">
        <w:rPr>
          <w:rFonts w:ascii="Trebuchet MS" w:eastAsia="Times New Roman" w:hAnsi="Trebuchet MS"/>
          <w:sz w:val="22"/>
          <w:szCs w:val="22"/>
        </w:rPr>
        <w:t xml:space="preserve"> shall have all the duties and privileges of regular </w:t>
      </w:r>
      <w:r w:rsidR="00DE15B8" w:rsidRPr="002E3E60">
        <w:rPr>
          <w:rFonts w:ascii="Trebuchet MS" w:eastAsia="Times New Roman" w:hAnsi="Trebuchet MS"/>
          <w:sz w:val="22"/>
          <w:szCs w:val="22"/>
        </w:rPr>
        <w:t>Directors</w:t>
      </w:r>
      <w:r w:rsidR="00C63BE5" w:rsidRPr="002E3E60">
        <w:rPr>
          <w:rFonts w:ascii="Trebuchet MS" w:eastAsia="Times New Roman" w:hAnsi="Trebuchet MS"/>
          <w:sz w:val="22"/>
          <w:szCs w:val="22"/>
        </w:rPr>
        <w:t xml:space="preserve">, except that they shall not have the right to vote as a </w:t>
      </w:r>
      <w:r w:rsidR="00DE15B8" w:rsidRPr="002E3E60">
        <w:rPr>
          <w:rFonts w:ascii="Trebuchet MS" w:eastAsia="Times New Roman" w:hAnsi="Trebuchet MS"/>
          <w:sz w:val="22"/>
          <w:szCs w:val="22"/>
        </w:rPr>
        <w:t>Director</w:t>
      </w:r>
      <w:r w:rsidR="00C63BE5" w:rsidRPr="002E3E60">
        <w:rPr>
          <w:rFonts w:ascii="Trebuchet MS" w:eastAsia="Times New Roman" w:hAnsi="Trebuchet MS"/>
          <w:sz w:val="22"/>
          <w:szCs w:val="22"/>
        </w:rPr>
        <w:t xml:space="preserve">. </w:t>
      </w:r>
    </w:p>
    <w:p w:rsidR="00C63BE5" w:rsidRPr="002E3E60" w:rsidRDefault="00C63BE5" w:rsidP="000456AE">
      <w:pPr>
        <w:rPr>
          <w:rFonts w:ascii="Trebuchet MS" w:eastAsia="Times New Roman" w:hAnsi="Trebuchet MS"/>
          <w:sz w:val="22"/>
          <w:szCs w:val="22"/>
        </w:rPr>
      </w:pPr>
    </w:p>
    <w:p w:rsidR="00C63BE5" w:rsidRPr="002E3E60" w:rsidRDefault="00C63BE5" w:rsidP="000456AE">
      <w:pPr>
        <w:rPr>
          <w:rFonts w:ascii="Trebuchet MS" w:eastAsia="Times New Roman" w:hAnsi="Trebuchet MS"/>
          <w:sz w:val="22"/>
          <w:szCs w:val="22"/>
        </w:rPr>
      </w:pPr>
      <w:r w:rsidRPr="002E3E60">
        <w:rPr>
          <w:rFonts w:ascii="Trebuchet MS" w:eastAsia="Times New Roman" w:hAnsi="Trebuchet MS"/>
          <w:sz w:val="22"/>
          <w:szCs w:val="22"/>
        </w:rPr>
        <w:t>4.03</w:t>
      </w:r>
      <w:r w:rsidR="00A12AEB" w:rsidRPr="002E3E60">
        <w:rPr>
          <w:rFonts w:ascii="Trebuchet MS" w:eastAsia="Times New Roman" w:hAnsi="Trebuchet MS"/>
          <w:sz w:val="22"/>
          <w:szCs w:val="22"/>
        </w:rPr>
        <w:tab/>
      </w:r>
      <w:r w:rsidRPr="002E3E60">
        <w:rPr>
          <w:rFonts w:ascii="Trebuchet MS" w:eastAsia="Times New Roman" w:hAnsi="Trebuchet MS"/>
          <w:b/>
          <w:sz w:val="22"/>
          <w:szCs w:val="22"/>
        </w:rPr>
        <w:t xml:space="preserve">Nominations.  </w:t>
      </w:r>
      <w:r w:rsidRPr="002E3E60">
        <w:rPr>
          <w:rFonts w:ascii="Trebuchet MS" w:eastAsia="Times New Roman" w:hAnsi="Trebuchet MS"/>
          <w:sz w:val="22"/>
          <w:szCs w:val="22"/>
        </w:rPr>
        <w:t xml:space="preserve">Nominations for candidates for </w:t>
      </w:r>
      <w:r w:rsidR="00DE15B8" w:rsidRPr="002E3E60">
        <w:rPr>
          <w:rFonts w:ascii="Trebuchet MS" w:eastAsia="Times New Roman" w:hAnsi="Trebuchet MS"/>
          <w:sz w:val="22"/>
          <w:szCs w:val="22"/>
        </w:rPr>
        <w:t>Director</w:t>
      </w:r>
      <w:r w:rsidRPr="002E3E60">
        <w:rPr>
          <w:rFonts w:ascii="Trebuchet MS" w:eastAsia="Times New Roman" w:hAnsi="Trebuchet MS"/>
          <w:sz w:val="22"/>
          <w:szCs w:val="22"/>
        </w:rPr>
        <w:t xml:space="preserve"> shall be solicited from the </w:t>
      </w:r>
      <w:r w:rsidR="00541559" w:rsidRPr="002E3E60">
        <w:rPr>
          <w:rFonts w:ascii="Trebuchet MS" w:eastAsia="Times New Roman" w:hAnsi="Trebuchet MS"/>
          <w:sz w:val="22"/>
          <w:szCs w:val="22"/>
        </w:rPr>
        <w:t>Member</w:t>
      </w:r>
      <w:r w:rsidRPr="002E3E60">
        <w:rPr>
          <w:rFonts w:ascii="Trebuchet MS" w:eastAsia="Times New Roman" w:hAnsi="Trebuchet MS"/>
          <w:sz w:val="22"/>
          <w:szCs w:val="22"/>
        </w:rPr>
        <w:t xml:space="preserve">ship through the </w:t>
      </w:r>
      <w:r w:rsidR="00A60972" w:rsidRPr="002E3E60">
        <w:rPr>
          <w:rFonts w:ascii="Trebuchet MS" w:eastAsia="Times New Roman" w:hAnsi="Trebuchet MS"/>
          <w:sz w:val="22"/>
          <w:szCs w:val="22"/>
        </w:rPr>
        <w:t>Association</w:t>
      </w:r>
      <w:r w:rsidR="00B27EF7" w:rsidRPr="002E3E60">
        <w:rPr>
          <w:rFonts w:ascii="Trebuchet MS" w:eastAsia="Times New Roman" w:hAnsi="Trebuchet MS"/>
          <w:sz w:val="22"/>
          <w:szCs w:val="22"/>
        </w:rPr>
        <w:t xml:space="preserve"> </w:t>
      </w:r>
      <w:r w:rsidR="001D1076" w:rsidRPr="002E3E60">
        <w:rPr>
          <w:rFonts w:ascii="Trebuchet MS" w:eastAsia="Times New Roman" w:hAnsi="Trebuchet MS"/>
          <w:sz w:val="22"/>
          <w:szCs w:val="22"/>
        </w:rPr>
        <w:t>n</w:t>
      </w:r>
      <w:r w:rsidRPr="002E3E60">
        <w:rPr>
          <w:rFonts w:ascii="Trebuchet MS" w:eastAsia="Times New Roman" w:hAnsi="Trebuchet MS"/>
          <w:sz w:val="22"/>
          <w:szCs w:val="22"/>
        </w:rPr>
        <w:t xml:space="preserve">ewsletter at least ninety (90) days prior to each scheduled Annual Meeting of the </w:t>
      </w:r>
      <w:r w:rsidR="00541559" w:rsidRPr="002E3E60">
        <w:rPr>
          <w:rFonts w:ascii="Trebuchet MS" w:eastAsia="Times New Roman" w:hAnsi="Trebuchet MS"/>
          <w:sz w:val="22"/>
          <w:szCs w:val="22"/>
        </w:rPr>
        <w:t>Member</w:t>
      </w:r>
      <w:r w:rsidRPr="002E3E60">
        <w:rPr>
          <w:rFonts w:ascii="Trebuchet MS" w:eastAsia="Times New Roman" w:hAnsi="Trebuchet MS"/>
          <w:sz w:val="22"/>
          <w:szCs w:val="22"/>
        </w:rPr>
        <w:t xml:space="preserve">s. Any </w:t>
      </w:r>
      <w:r w:rsidR="00541559" w:rsidRPr="002E3E60">
        <w:rPr>
          <w:rFonts w:ascii="Trebuchet MS" w:eastAsia="Times New Roman" w:hAnsi="Trebuchet MS"/>
          <w:sz w:val="22"/>
          <w:szCs w:val="22"/>
        </w:rPr>
        <w:t>Member</w:t>
      </w:r>
      <w:r w:rsidRPr="002E3E60">
        <w:rPr>
          <w:rFonts w:ascii="Trebuchet MS" w:eastAsia="Times New Roman" w:hAnsi="Trebuchet MS"/>
          <w:sz w:val="22"/>
          <w:szCs w:val="22"/>
        </w:rPr>
        <w:t xml:space="preserve"> may nominate him/h</w:t>
      </w:r>
      <w:r w:rsidR="00C06179" w:rsidRPr="002E3E60">
        <w:rPr>
          <w:rFonts w:ascii="Trebuchet MS" w:eastAsia="Times New Roman" w:hAnsi="Trebuchet MS"/>
          <w:sz w:val="22"/>
          <w:szCs w:val="22"/>
        </w:rPr>
        <w:t>er</w:t>
      </w:r>
      <w:r w:rsidRPr="002E3E60">
        <w:rPr>
          <w:rFonts w:ascii="Trebuchet MS" w:eastAsia="Times New Roman" w:hAnsi="Trebuchet MS"/>
          <w:sz w:val="22"/>
          <w:szCs w:val="22"/>
        </w:rPr>
        <w:t xml:space="preserve">self to be a candidate by notifying the Secretary in writing of his/her desire to be a candidate at least forty-five </w:t>
      </w:r>
      <w:r w:rsidR="001D1076" w:rsidRPr="002E3E60">
        <w:rPr>
          <w:rFonts w:ascii="Trebuchet MS" w:eastAsia="Times New Roman" w:hAnsi="Trebuchet MS"/>
          <w:sz w:val="22"/>
          <w:szCs w:val="22"/>
        </w:rPr>
        <w:t xml:space="preserve">(45) </w:t>
      </w:r>
      <w:r w:rsidRPr="002E3E60">
        <w:rPr>
          <w:rFonts w:ascii="Trebuchet MS" w:eastAsia="Times New Roman" w:hAnsi="Trebuchet MS"/>
          <w:sz w:val="22"/>
          <w:szCs w:val="22"/>
        </w:rPr>
        <w:t xml:space="preserve">days prior to the Annual Meeting. Nominations may also be received from the floor during the Annual Meeting of the </w:t>
      </w:r>
      <w:r w:rsidR="00541559" w:rsidRPr="002E3E60">
        <w:rPr>
          <w:rFonts w:ascii="Trebuchet MS" w:eastAsia="Times New Roman" w:hAnsi="Trebuchet MS"/>
          <w:sz w:val="22"/>
          <w:szCs w:val="22"/>
        </w:rPr>
        <w:t>Member</w:t>
      </w:r>
      <w:r w:rsidRPr="002E3E60">
        <w:rPr>
          <w:rFonts w:ascii="Trebuchet MS" w:eastAsia="Times New Roman" w:hAnsi="Trebuchet MS"/>
          <w:sz w:val="22"/>
          <w:szCs w:val="22"/>
        </w:rPr>
        <w:t xml:space="preserve">s. There shall be no limit to the number of candidates who may be included on the ballot for </w:t>
      </w:r>
      <w:r w:rsidR="00DE15B8" w:rsidRPr="002E3E60">
        <w:rPr>
          <w:rFonts w:ascii="Trebuchet MS" w:eastAsia="Times New Roman" w:hAnsi="Trebuchet MS"/>
          <w:sz w:val="22"/>
          <w:szCs w:val="22"/>
        </w:rPr>
        <w:t>Director</w:t>
      </w:r>
      <w:r w:rsidRPr="002E3E60">
        <w:rPr>
          <w:rFonts w:ascii="Trebuchet MS" w:eastAsia="Times New Roman" w:hAnsi="Trebuchet MS"/>
          <w:sz w:val="22"/>
          <w:szCs w:val="22"/>
        </w:rPr>
        <w:t xml:space="preserve">. A list of the names of all candidates for </w:t>
      </w:r>
      <w:r w:rsidR="00DE15B8" w:rsidRPr="002E3E60">
        <w:rPr>
          <w:rFonts w:ascii="Trebuchet MS" w:eastAsia="Times New Roman" w:hAnsi="Trebuchet MS"/>
          <w:sz w:val="22"/>
          <w:szCs w:val="22"/>
        </w:rPr>
        <w:t>Director</w:t>
      </w:r>
      <w:r w:rsidRPr="002E3E60">
        <w:rPr>
          <w:rFonts w:ascii="Trebuchet MS" w:eastAsia="Times New Roman" w:hAnsi="Trebuchet MS"/>
          <w:sz w:val="22"/>
          <w:szCs w:val="22"/>
        </w:rPr>
        <w:t xml:space="preserve"> who have notified the Secretary of their desire to be a </w:t>
      </w:r>
      <w:r w:rsidR="00051796" w:rsidRPr="002E3E60">
        <w:rPr>
          <w:rFonts w:ascii="Trebuchet MS" w:eastAsia="Times New Roman" w:hAnsi="Trebuchet MS"/>
          <w:sz w:val="22"/>
          <w:szCs w:val="22"/>
        </w:rPr>
        <w:t>candidate at</w:t>
      </w:r>
      <w:r w:rsidR="001D1076" w:rsidRPr="002E3E60">
        <w:rPr>
          <w:rFonts w:ascii="Trebuchet MS" w:eastAsia="Times New Roman" w:hAnsi="Trebuchet MS"/>
          <w:sz w:val="22"/>
          <w:szCs w:val="22"/>
        </w:rPr>
        <w:t xml:space="preserve"> least </w:t>
      </w:r>
      <w:r w:rsidRPr="002E3E60">
        <w:rPr>
          <w:rFonts w:ascii="Trebuchet MS" w:eastAsia="Times New Roman" w:hAnsi="Trebuchet MS"/>
          <w:sz w:val="22"/>
          <w:szCs w:val="22"/>
        </w:rPr>
        <w:t>forty-five (45) days prior to the Annual Meeting</w:t>
      </w:r>
      <w:r w:rsidR="00E965B1" w:rsidRPr="002E3E60">
        <w:rPr>
          <w:rFonts w:ascii="Trebuchet MS" w:eastAsia="Times New Roman" w:hAnsi="Trebuchet MS"/>
          <w:sz w:val="22"/>
          <w:szCs w:val="22"/>
        </w:rPr>
        <w:t xml:space="preserve"> shall be </w:t>
      </w:r>
      <w:r w:rsidRPr="002E3E60">
        <w:rPr>
          <w:rFonts w:ascii="Trebuchet MS" w:eastAsia="Times New Roman" w:hAnsi="Trebuchet MS"/>
          <w:sz w:val="22"/>
          <w:szCs w:val="22"/>
        </w:rPr>
        <w:t xml:space="preserve">mailed to the </w:t>
      </w:r>
      <w:r w:rsidR="00541559" w:rsidRPr="002E3E60">
        <w:rPr>
          <w:rFonts w:ascii="Trebuchet MS" w:eastAsia="Times New Roman" w:hAnsi="Trebuchet MS"/>
          <w:sz w:val="22"/>
          <w:szCs w:val="22"/>
        </w:rPr>
        <w:t>Member</w:t>
      </w:r>
      <w:r w:rsidRPr="002E3E60">
        <w:rPr>
          <w:rFonts w:ascii="Trebuchet MS" w:eastAsia="Times New Roman" w:hAnsi="Trebuchet MS"/>
          <w:sz w:val="22"/>
          <w:szCs w:val="22"/>
        </w:rPr>
        <w:t xml:space="preserve">s in the manner specified in Article 3.07. </w:t>
      </w:r>
    </w:p>
    <w:p w:rsidR="00A12AEB" w:rsidRPr="002E3E60" w:rsidRDefault="00A12AEB" w:rsidP="000456AE">
      <w:pPr>
        <w:rPr>
          <w:rFonts w:ascii="Trebuchet MS" w:eastAsia="Times New Roman" w:hAnsi="Trebuchet MS"/>
          <w:sz w:val="22"/>
          <w:szCs w:val="22"/>
        </w:rPr>
      </w:pPr>
    </w:p>
    <w:p w:rsidR="00A12AEB" w:rsidRPr="002E3E60" w:rsidRDefault="00A12AEB" w:rsidP="000456AE">
      <w:pPr>
        <w:rPr>
          <w:rFonts w:ascii="Trebuchet MS" w:eastAsia="Times New Roman" w:hAnsi="Trebuchet MS"/>
          <w:sz w:val="22"/>
          <w:szCs w:val="22"/>
        </w:rPr>
      </w:pPr>
      <w:r w:rsidRPr="002E3E60">
        <w:rPr>
          <w:rFonts w:ascii="Trebuchet MS" w:eastAsia="Times New Roman" w:hAnsi="Trebuchet MS"/>
          <w:sz w:val="22"/>
          <w:szCs w:val="22"/>
        </w:rPr>
        <w:lastRenderedPageBreak/>
        <w:t>4.04</w:t>
      </w:r>
      <w:r w:rsidRPr="002E3E60">
        <w:rPr>
          <w:rFonts w:ascii="Trebuchet MS" w:eastAsia="Times New Roman" w:hAnsi="Trebuchet MS"/>
          <w:sz w:val="22"/>
          <w:szCs w:val="22"/>
        </w:rPr>
        <w:tab/>
      </w:r>
      <w:r w:rsidRPr="002E3E60">
        <w:rPr>
          <w:rFonts w:ascii="Trebuchet MS" w:eastAsia="Times New Roman" w:hAnsi="Trebuchet MS"/>
          <w:b/>
          <w:sz w:val="22"/>
          <w:szCs w:val="22"/>
        </w:rPr>
        <w:t>Regular Meetings.</w:t>
      </w:r>
      <w:r w:rsidRPr="002E3E60">
        <w:rPr>
          <w:rFonts w:ascii="Trebuchet MS" w:eastAsia="Times New Roman" w:hAnsi="Trebuchet MS"/>
          <w:sz w:val="22"/>
          <w:szCs w:val="22"/>
        </w:rPr>
        <w:t xml:space="preserve">   </w:t>
      </w:r>
      <w:r w:rsidR="00DB0A81" w:rsidRPr="002E3E60">
        <w:rPr>
          <w:rFonts w:ascii="Trebuchet MS" w:eastAsia="Times New Roman" w:hAnsi="Trebuchet MS"/>
          <w:sz w:val="22"/>
          <w:szCs w:val="22"/>
        </w:rPr>
        <w:t>A regular A</w:t>
      </w:r>
      <w:r w:rsidR="00FE3C74" w:rsidRPr="002E3E60">
        <w:rPr>
          <w:rFonts w:ascii="Trebuchet MS" w:eastAsia="Times New Roman" w:hAnsi="Trebuchet MS"/>
          <w:sz w:val="22"/>
          <w:szCs w:val="22"/>
        </w:rPr>
        <w:t xml:space="preserve">nnual Meeting </w:t>
      </w:r>
      <w:r w:rsidRPr="002E3E60">
        <w:rPr>
          <w:rFonts w:ascii="Trebuchet MS" w:eastAsia="Times New Roman" w:hAnsi="Trebuchet MS"/>
          <w:sz w:val="22"/>
          <w:szCs w:val="22"/>
        </w:rPr>
        <w:t xml:space="preserve">of the </w:t>
      </w:r>
      <w:r w:rsidR="00896739" w:rsidRPr="002E3E60">
        <w:rPr>
          <w:rFonts w:ascii="Trebuchet MS" w:eastAsia="Times New Roman" w:hAnsi="Trebuchet MS"/>
          <w:sz w:val="22"/>
          <w:szCs w:val="22"/>
        </w:rPr>
        <w:t>Board</w:t>
      </w:r>
      <w:r w:rsidR="00FE3C74" w:rsidRPr="002E3E60">
        <w:rPr>
          <w:rFonts w:ascii="Trebuchet MS" w:eastAsia="Times New Roman" w:hAnsi="Trebuchet MS"/>
          <w:sz w:val="22"/>
          <w:szCs w:val="22"/>
        </w:rPr>
        <w:t xml:space="preserve"> shall be held without other notice than this section 4.03 immediately after, and at the same place as the Annual Meeting of </w:t>
      </w:r>
      <w:r w:rsidR="00541559" w:rsidRPr="002E3E60">
        <w:rPr>
          <w:rFonts w:ascii="Trebuchet MS" w:eastAsia="Times New Roman" w:hAnsi="Trebuchet MS"/>
          <w:sz w:val="22"/>
          <w:szCs w:val="22"/>
        </w:rPr>
        <w:t>Member</w:t>
      </w:r>
      <w:r w:rsidR="00FE3C74" w:rsidRPr="002E3E60">
        <w:rPr>
          <w:rFonts w:ascii="Trebuchet MS" w:eastAsia="Times New Roman" w:hAnsi="Trebuchet MS"/>
          <w:sz w:val="22"/>
          <w:szCs w:val="22"/>
        </w:rPr>
        <w:t xml:space="preserve">s. At their regular Annual Meeting, the </w:t>
      </w:r>
      <w:r w:rsidR="00896739" w:rsidRPr="002E3E60">
        <w:rPr>
          <w:rFonts w:ascii="Trebuchet MS" w:eastAsia="Times New Roman" w:hAnsi="Trebuchet MS"/>
          <w:sz w:val="22"/>
          <w:szCs w:val="22"/>
        </w:rPr>
        <w:t>Board</w:t>
      </w:r>
      <w:r w:rsidR="00FE3C74" w:rsidRPr="002E3E60">
        <w:rPr>
          <w:rFonts w:ascii="Trebuchet MS" w:eastAsia="Times New Roman" w:hAnsi="Trebuchet MS"/>
          <w:sz w:val="22"/>
          <w:szCs w:val="22"/>
        </w:rPr>
        <w:t xml:space="preserve"> shall provide by resolution the time and place for the holding of regular monthly meetings of the </w:t>
      </w:r>
      <w:r w:rsidR="00896739" w:rsidRPr="002E3E60">
        <w:rPr>
          <w:rFonts w:ascii="Trebuchet MS" w:eastAsia="Times New Roman" w:hAnsi="Trebuchet MS"/>
          <w:sz w:val="22"/>
          <w:szCs w:val="22"/>
        </w:rPr>
        <w:t>Board</w:t>
      </w:r>
      <w:r w:rsidR="00FE3C74" w:rsidRPr="002E3E60">
        <w:rPr>
          <w:rFonts w:ascii="Trebuchet MS" w:eastAsia="Times New Roman" w:hAnsi="Trebuchet MS"/>
          <w:sz w:val="22"/>
          <w:szCs w:val="22"/>
        </w:rPr>
        <w:t xml:space="preserve"> and shall publish such</w:t>
      </w:r>
      <w:r w:rsidR="00DB0A81" w:rsidRPr="002E3E60">
        <w:rPr>
          <w:rFonts w:ascii="Trebuchet MS" w:eastAsia="Times New Roman" w:hAnsi="Trebuchet MS"/>
          <w:sz w:val="22"/>
          <w:szCs w:val="22"/>
        </w:rPr>
        <w:t xml:space="preserve"> meeting schedule within thirty </w:t>
      </w:r>
      <w:r w:rsidR="00FE3C74" w:rsidRPr="002E3E60">
        <w:rPr>
          <w:rFonts w:ascii="Trebuchet MS" w:eastAsia="Times New Roman" w:hAnsi="Trebuchet MS"/>
          <w:sz w:val="22"/>
          <w:szCs w:val="22"/>
        </w:rPr>
        <w:t>(3</w:t>
      </w:r>
      <w:r w:rsidR="00DB0A81" w:rsidRPr="002E3E60">
        <w:rPr>
          <w:rFonts w:ascii="Trebuchet MS" w:eastAsia="Times New Roman" w:hAnsi="Trebuchet MS"/>
          <w:sz w:val="22"/>
          <w:szCs w:val="22"/>
        </w:rPr>
        <w:t>0</w:t>
      </w:r>
      <w:r w:rsidR="00FE3C74" w:rsidRPr="002E3E60">
        <w:rPr>
          <w:rFonts w:ascii="Trebuchet MS" w:eastAsia="Times New Roman" w:hAnsi="Trebuchet MS"/>
          <w:sz w:val="22"/>
          <w:szCs w:val="22"/>
        </w:rPr>
        <w:t xml:space="preserve">) days after the Annual Meeting in the </w:t>
      </w:r>
      <w:r w:rsidR="00A60972" w:rsidRPr="002E3E60">
        <w:rPr>
          <w:rFonts w:ascii="Trebuchet MS" w:eastAsia="Times New Roman" w:hAnsi="Trebuchet MS"/>
          <w:sz w:val="22"/>
          <w:szCs w:val="22"/>
        </w:rPr>
        <w:t>Association</w:t>
      </w:r>
      <w:r w:rsidR="00FE3C74" w:rsidRPr="002E3E60">
        <w:rPr>
          <w:rFonts w:ascii="Trebuchet MS" w:eastAsia="Times New Roman" w:hAnsi="Trebuchet MS"/>
          <w:sz w:val="22"/>
          <w:szCs w:val="22"/>
        </w:rPr>
        <w:t xml:space="preserve"> newsletter. At the regular Annual Meeting of the </w:t>
      </w:r>
      <w:r w:rsidR="00896739" w:rsidRPr="002E3E60">
        <w:rPr>
          <w:rFonts w:ascii="Trebuchet MS" w:eastAsia="Times New Roman" w:hAnsi="Trebuchet MS"/>
          <w:sz w:val="22"/>
          <w:szCs w:val="22"/>
        </w:rPr>
        <w:t>Board</w:t>
      </w:r>
      <w:r w:rsidR="00FE3C74" w:rsidRPr="002E3E60">
        <w:rPr>
          <w:rFonts w:ascii="Trebuchet MS" w:eastAsia="Times New Roman" w:hAnsi="Trebuchet MS"/>
          <w:sz w:val="22"/>
          <w:szCs w:val="22"/>
        </w:rPr>
        <w:t xml:space="preserve">, the </w:t>
      </w:r>
      <w:r w:rsidR="00896739" w:rsidRPr="002E3E60">
        <w:rPr>
          <w:rFonts w:ascii="Trebuchet MS" w:eastAsia="Times New Roman" w:hAnsi="Trebuchet MS"/>
          <w:sz w:val="22"/>
          <w:szCs w:val="22"/>
        </w:rPr>
        <w:t>Board</w:t>
      </w:r>
      <w:r w:rsidR="00FE3C74" w:rsidRPr="002E3E60">
        <w:rPr>
          <w:rFonts w:ascii="Trebuchet MS" w:eastAsia="Times New Roman" w:hAnsi="Trebuchet MS"/>
          <w:sz w:val="22"/>
          <w:szCs w:val="22"/>
        </w:rPr>
        <w:t xml:space="preserve"> shall set and establish the Annual Assessment provided by Article III, Section 3 of the Declaration. </w:t>
      </w:r>
    </w:p>
    <w:p w:rsidR="000D61AB" w:rsidRPr="002E3E60" w:rsidRDefault="000D61AB" w:rsidP="000456AE">
      <w:pPr>
        <w:rPr>
          <w:rFonts w:ascii="Trebuchet MS" w:eastAsia="Times New Roman" w:hAnsi="Trebuchet MS"/>
          <w:sz w:val="22"/>
          <w:szCs w:val="22"/>
        </w:rPr>
      </w:pPr>
    </w:p>
    <w:p w:rsidR="007C54A7" w:rsidRPr="002E3E60" w:rsidRDefault="00F66871" w:rsidP="00E82FFE">
      <w:pPr>
        <w:rPr>
          <w:rFonts w:ascii="Trebuchet MS" w:eastAsia="Times New Roman" w:hAnsi="Trebuchet MS"/>
          <w:sz w:val="22"/>
          <w:szCs w:val="22"/>
        </w:rPr>
      </w:pPr>
      <w:r w:rsidRPr="002E3E60">
        <w:rPr>
          <w:rFonts w:ascii="Trebuchet MS" w:eastAsia="Times New Roman" w:hAnsi="Trebuchet MS"/>
          <w:sz w:val="22"/>
          <w:szCs w:val="22"/>
        </w:rPr>
        <w:t>4.05</w:t>
      </w:r>
      <w:r w:rsidRPr="002E3E60">
        <w:rPr>
          <w:rFonts w:ascii="Trebuchet MS" w:eastAsia="Times New Roman" w:hAnsi="Trebuchet MS"/>
          <w:sz w:val="22"/>
          <w:szCs w:val="22"/>
        </w:rPr>
        <w:tab/>
      </w:r>
      <w:r w:rsidR="00541559" w:rsidRPr="002E3E60">
        <w:rPr>
          <w:rFonts w:ascii="Trebuchet MS" w:eastAsia="Times New Roman" w:hAnsi="Trebuchet MS"/>
          <w:b/>
          <w:sz w:val="22"/>
          <w:szCs w:val="22"/>
        </w:rPr>
        <w:t>Special</w:t>
      </w:r>
      <w:r w:rsidR="00E82FFE" w:rsidRPr="002E3E60">
        <w:rPr>
          <w:rFonts w:ascii="Trebuchet MS" w:eastAsia="Times New Roman" w:hAnsi="Trebuchet MS"/>
          <w:b/>
          <w:sz w:val="22"/>
          <w:szCs w:val="22"/>
        </w:rPr>
        <w:t xml:space="preserve"> Meetings</w:t>
      </w:r>
      <w:r w:rsidR="00896739" w:rsidRPr="002E3E60">
        <w:rPr>
          <w:rFonts w:ascii="Trebuchet MS" w:eastAsia="Times New Roman" w:hAnsi="Trebuchet MS"/>
          <w:sz w:val="22"/>
          <w:szCs w:val="22"/>
        </w:rPr>
        <w:t xml:space="preserve">.  </w:t>
      </w:r>
      <w:r w:rsidR="00541559" w:rsidRPr="002E3E60">
        <w:rPr>
          <w:rFonts w:ascii="Trebuchet MS" w:eastAsia="Times New Roman" w:hAnsi="Trebuchet MS"/>
          <w:sz w:val="22"/>
          <w:szCs w:val="22"/>
        </w:rPr>
        <w:t>Special</w:t>
      </w:r>
      <w:r w:rsidR="00896739" w:rsidRPr="002E3E60">
        <w:rPr>
          <w:rFonts w:ascii="Trebuchet MS" w:eastAsia="Times New Roman" w:hAnsi="Trebuchet MS"/>
          <w:sz w:val="22"/>
          <w:szCs w:val="22"/>
        </w:rPr>
        <w:t xml:space="preserve"> Meetings of the Board</w:t>
      </w:r>
      <w:r w:rsidR="007C54A7" w:rsidRPr="002E3E60">
        <w:rPr>
          <w:rFonts w:ascii="Trebuchet MS" w:eastAsia="Times New Roman" w:hAnsi="Trebuchet MS"/>
          <w:sz w:val="22"/>
          <w:szCs w:val="22"/>
        </w:rPr>
        <w:t xml:space="preserve"> shall be called by or at the request of the </w:t>
      </w:r>
      <w:r w:rsidR="00E73D49" w:rsidRPr="002E3E60">
        <w:rPr>
          <w:rFonts w:ascii="Trebuchet MS" w:eastAsia="Times New Roman" w:hAnsi="Trebuchet MS"/>
          <w:sz w:val="22"/>
          <w:szCs w:val="22"/>
        </w:rPr>
        <w:t xml:space="preserve">President or a majority of the Board. The person or persons authorized to call Special Meetings of the Board may fix any place within the proper boundaries of Ellis County, Texas, as the place for holding any Special Meeting of the Board called by them. </w:t>
      </w:r>
    </w:p>
    <w:p w:rsidR="007C54A7" w:rsidRPr="002E3E60" w:rsidRDefault="007C54A7" w:rsidP="00E82FFE">
      <w:pPr>
        <w:rPr>
          <w:rFonts w:ascii="Trebuchet MS" w:eastAsia="Times New Roman" w:hAnsi="Trebuchet MS"/>
          <w:sz w:val="22"/>
          <w:szCs w:val="22"/>
        </w:rPr>
      </w:pPr>
    </w:p>
    <w:p w:rsidR="00E82FFE" w:rsidRPr="002E3E60" w:rsidRDefault="00E82FFE" w:rsidP="00E82FFE">
      <w:pPr>
        <w:rPr>
          <w:rFonts w:ascii="Trebuchet MS" w:eastAsia="Times New Roman" w:hAnsi="Trebuchet MS"/>
          <w:sz w:val="22"/>
          <w:szCs w:val="22"/>
        </w:rPr>
      </w:pPr>
      <w:r w:rsidRPr="002E3E60">
        <w:rPr>
          <w:rFonts w:ascii="Trebuchet MS" w:eastAsia="Times New Roman" w:hAnsi="Trebuchet MS"/>
          <w:sz w:val="22"/>
          <w:szCs w:val="22"/>
        </w:rPr>
        <w:t>4.06 </w:t>
      </w:r>
      <w:r w:rsidRPr="002E3E60">
        <w:rPr>
          <w:rFonts w:ascii="Trebuchet MS" w:eastAsia="Times New Roman" w:hAnsi="Trebuchet MS"/>
          <w:sz w:val="22"/>
          <w:szCs w:val="22"/>
        </w:rPr>
        <w:tab/>
      </w:r>
      <w:r w:rsidRPr="002E3E60">
        <w:rPr>
          <w:rFonts w:ascii="Trebuchet MS" w:eastAsia="Times New Roman" w:hAnsi="Trebuchet MS"/>
          <w:b/>
          <w:sz w:val="22"/>
          <w:szCs w:val="22"/>
        </w:rPr>
        <w:t>Notice.</w:t>
      </w:r>
      <w:r w:rsidRPr="002E3E60">
        <w:rPr>
          <w:rFonts w:ascii="Trebuchet MS" w:eastAsia="Times New Roman" w:hAnsi="Trebuchet MS"/>
          <w:sz w:val="22"/>
          <w:szCs w:val="22"/>
        </w:rPr>
        <w:t xml:space="preserve">  Notice of any </w:t>
      </w:r>
      <w:r w:rsidR="00541559" w:rsidRPr="002E3E60">
        <w:rPr>
          <w:rFonts w:ascii="Trebuchet MS" w:eastAsia="Times New Roman" w:hAnsi="Trebuchet MS"/>
          <w:sz w:val="22"/>
          <w:szCs w:val="22"/>
        </w:rPr>
        <w:t>Special</w:t>
      </w:r>
      <w:r w:rsidRPr="002E3E60">
        <w:rPr>
          <w:rFonts w:ascii="Trebuchet MS" w:eastAsia="Times New Roman" w:hAnsi="Trebuchet MS"/>
          <w:sz w:val="22"/>
          <w:szCs w:val="22"/>
        </w:rPr>
        <w:t xml:space="preserve"> Meeting of the </w:t>
      </w:r>
      <w:r w:rsidR="00896739" w:rsidRPr="002E3E60">
        <w:rPr>
          <w:rFonts w:ascii="Trebuchet MS" w:eastAsia="Times New Roman" w:hAnsi="Trebuchet MS"/>
          <w:sz w:val="22"/>
          <w:szCs w:val="22"/>
        </w:rPr>
        <w:t>Board</w:t>
      </w:r>
      <w:r w:rsidRPr="002E3E60">
        <w:rPr>
          <w:rFonts w:ascii="Trebuchet MS" w:eastAsia="Times New Roman" w:hAnsi="Trebuchet MS"/>
          <w:sz w:val="22"/>
          <w:szCs w:val="22"/>
        </w:rPr>
        <w:t xml:space="preserve"> shall be given at least two (2) days previously thereto by written notice delivered personally or sent by Overnight Express Mail or telegram to each </w:t>
      </w:r>
      <w:r w:rsidR="00DE15B8" w:rsidRPr="002E3E60">
        <w:rPr>
          <w:rFonts w:ascii="Trebuchet MS" w:eastAsia="Times New Roman" w:hAnsi="Trebuchet MS"/>
          <w:sz w:val="22"/>
          <w:szCs w:val="22"/>
        </w:rPr>
        <w:t>Director</w:t>
      </w:r>
      <w:r w:rsidR="00060504" w:rsidRPr="002E3E60">
        <w:rPr>
          <w:rFonts w:ascii="Trebuchet MS" w:eastAsia="Times New Roman" w:hAnsi="Trebuchet MS"/>
          <w:sz w:val="22"/>
          <w:szCs w:val="22"/>
        </w:rPr>
        <w:t xml:space="preserve"> at</w:t>
      </w:r>
      <w:r w:rsidRPr="002E3E60">
        <w:rPr>
          <w:rFonts w:ascii="Trebuchet MS" w:eastAsia="Times New Roman" w:hAnsi="Trebuchet MS"/>
          <w:sz w:val="22"/>
          <w:szCs w:val="22"/>
        </w:rPr>
        <w:t xml:space="preserve"> his address as shown by the records of the </w:t>
      </w:r>
      <w:r w:rsidR="00A60972" w:rsidRPr="002E3E60">
        <w:rPr>
          <w:rFonts w:ascii="Trebuchet MS" w:eastAsia="Times New Roman" w:hAnsi="Trebuchet MS"/>
          <w:sz w:val="22"/>
          <w:szCs w:val="22"/>
        </w:rPr>
        <w:t>Association</w:t>
      </w:r>
      <w:r w:rsidRPr="002E3E60">
        <w:rPr>
          <w:rFonts w:ascii="Trebuchet MS" w:eastAsia="Times New Roman" w:hAnsi="Trebuchet MS"/>
          <w:sz w:val="22"/>
          <w:szCs w:val="22"/>
        </w:rPr>
        <w:t xml:space="preserve">. If mailed, such notice shall be deemed to be delivered when deposited in the United States mail in a sealed envelope so addressed, with postage </w:t>
      </w:r>
      <w:r w:rsidR="00753319" w:rsidRPr="002E3E60">
        <w:rPr>
          <w:rFonts w:ascii="Trebuchet MS" w:eastAsia="Times New Roman" w:hAnsi="Trebuchet MS"/>
          <w:sz w:val="22"/>
          <w:szCs w:val="22"/>
        </w:rPr>
        <w:t>thoron</w:t>
      </w:r>
      <w:r w:rsidRPr="002E3E60">
        <w:rPr>
          <w:rFonts w:ascii="Trebuchet MS" w:eastAsia="Times New Roman" w:hAnsi="Trebuchet MS"/>
          <w:sz w:val="22"/>
          <w:szCs w:val="22"/>
        </w:rPr>
        <w:t xml:space="preserve"> prepaid. If noticed be given by telegram, such notice shall be deemed to be delivered when the telegram is delivered to the telegraph company. Any </w:t>
      </w:r>
      <w:r w:rsidR="00DE15B8" w:rsidRPr="002E3E60">
        <w:rPr>
          <w:rFonts w:ascii="Trebuchet MS" w:eastAsia="Times New Roman" w:hAnsi="Trebuchet MS"/>
          <w:sz w:val="22"/>
          <w:szCs w:val="22"/>
        </w:rPr>
        <w:t>Director</w:t>
      </w:r>
      <w:r w:rsidRPr="002E3E60">
        <w:rPr>
          <w:rFonts w:ascii="Trebuchet MS" w:eastAsia="Times New Roman" w:hAnsi="Trebuchet MS"/>
          <w:sz w:val="22"/>
          <w:szCs w:val="22"/>
        </w:rPr>
        <w:t xml:space="preserve"> may wave notice of any meeting. The attendance of a </w:t>
      </w:r>
      <w:r w:rsidR="00DE15B8" w:rsidRPr="002E3E60">
        <w:rPr>
          <w:rFonts w:ascii="Trebuchet MS" w:eastAsia="Times New Roman" w:hAnsi="Trebuchet MS"/>
          <w:sz w:val="22"/>
          <w:szCs w:val="22"/>
        </w:rPr>
        <w:t>Director</w:t>
      </w:r>
      <w:r w:rsidRPr="002E3E60">
        <w:rPr>
          <w:rFonts w:ascii="Trebuchet MS" w:eastAsia="Times New Roman" w:hAnsi="Trebuchet MS"/>
          <w:sz w:val="22"/>
          <w:szCs w:val="22"/>
        </w:rPr>
        <w:t xml:space="preserve"> at any meeting shall constitute a waiver of notice of such meeting except where a </w:t>
      </w:r>
      <w:r w:rsidR="00DE15B8" w:rsidRPr="002E3E60">
        <w:rPr>
          <w:rFonts w:ascii="Trebuchet MS" w:eastAsia="Times New Roman" w:hAnsi="Trebuchet MS"/>
          <w:sz w:val="22"/>
          <w:szCs w:val="22"/>
        </w:rPr>
        <w:t>Director</w:t>
      </w:r>
      <w:r w:rsidRPr="002E3E60">
        <w:rPr>
          <w:rFonts w:ascii="Trebuchet MS" w:eastAsia="Times New Roman" w:hAnsi="Trebuchet MS"/>
          <w:sz w:val="22"/>
          <w:szCs w:val="22"/>
        </w:rPr>
        <w:t xml:space="preserve"> attends a meeting for the express purpose of objecting to the transaction of any business because the mee</w:t>
      </w:r>
      <w:r w:rsidR="00B549F8" w:rsidRPr="002E3E60">
        <w:rPr>
          <w:rFonts w:ascii="Trebuchet MS" w:eastAsia="Times New Roman" w:hAnsi="Trebuchet MS"/>
          <w:sz w:val="22"/>
          <w:szCs w:val="22"/>
        </w:rPr>
        <w:t>ting is not lawfully convened o</w:t>
      </w:r>
      <w:r w:rsidRPr="002E3E60">
        <w:rPr>
          <w:rFonts w:ascii="Trebuchet MS" w:eastAsia="Times New Roman" w:hAnsi="Trebuchet MS"/>
          <w:sz w:val="22"/>
          <w:szCs w:val="22"/>
        </w:rPr>
        <w:t>r called. The business to be transacted at, a</w:t>
      </w:r>
      <w:r w:rsidR="00B549F8" w:rsidRPr="002E3E60">
        <w:rPr>
          <w:rFonts w:ascii="Trebuchet MS" w:eastAsia="Times New Roman" w:hAnsi="Trebuchet MS"/>
          <w:sz w:val="22"/>
          <w:szCs w:val="22"/>
        </w:rPr>
        <w:t xml:space="preserve">nd the purpose of, any </w:t>
      </w:r>
      <w:r w:rsidR="00541559" w:rsidRPr="002E3E60">
        <w:rPr>
          <w:rFonts w:ascii="Trebuchet MS" w:eastAsia="Times New Roman" w:hAnsi="Trebuchet MS"/>
          <w:sz w:val="22"/>
          <w:szCs w:val="22"/>
        </w:rPr>
        <w:t>Special</w:t>
      </w:r>
      <w:r w:rsidR="00B549F8" w:rsidRPr="002E3E60">
        <w:rPr>
          <w:rFonts w:ascii="Trebuchet MS" w:eastAsia="Times New Roman" w:hAnsi="Trebuchet MS"/>
          <w:sz w:val="22"/>
          <w:szCs w:val="22"/>
        </w:rPr>
        <w:t xml:space="preserve"> M</w:t>
      </w:r>
      <w:r w:rsidRPr="002E3E60">
        <w:rPr>
          <w:rFonts w:ascii="Trebuchet MS" w:eastAsia="Times New Roman" w:hAnsi="Trebuchet MS"/>
          <w:sz w:val="22"/>
          <w:szCs w:val="22"/>
        </w:rPr>
        <w:t xml:space="preserve">eeting of the </w:t>
      </w:r>
      <w:r w:rsidR="00896739" w:rsidRPr="002E3E60">
        <w:rPr>
          <w:rFonts w:ascii="Trebuchet MS" w:eastAsia="Times New Roman" w:hAnsi="Trebuchet MS"/>
          <w:sz w:val="22"/>
          <w:szCs w:val="22"/>
        </w:rPr>
        <w:t>Board</w:t>
      </w:r>
      <w:r w:rsidRPr="002E3E60">
        <w:rPr>
          <w:rFonts w:ascii="Trebuchet MS" w:eastAsia="Times New Roman" w:hAnsi="Trebuchet MS"/>
          <w:sz w:val="22"/>
          <w:szCs w:val="22"/>
        </w:rPr>
        <w:t xml:space="preserve"> must be specified in the notice or waiver of notice of such meeting.</w:t>
      </w:r>
    </w:p>
    <w:p w:rsidR="00E82FFE" w:rsidRPr="002E3E60" w:rsidRDefault="00E82FFE" w:rsidP="00E82FFE">
      <w:pPr>
        <w:rPr>
          <w:rFonts w:ascii="Trebuchet MS" w:eastAsia="Times New Roman" w:hAnsi="Trebuchet MS"/>
          <w:sz w:val="22"/>
          <w:szCs w:val="22"/>
        </w:rPr>
      </w:pPr>
    </w:p>
    <w:p w:rsidR="00E82FFE" w:rsidRPr="002E3E60" w:rsidRDefault="00E82FFE" w:rsidP="00E82FFE">
      <w:pPr>
        <w:rPr>
          <w:rFonts w:ascii="Trebuchet MS" w:eastAsia="Times New Roman" w:hAnsi="Trebuchet MS"/>
          <w:sz w:val="22"/>
          <w:szCs w:val="22"/>
        </w:rPr>
      </w:pPr>
      <w:r w:rsidRPr="002E3E60">
        <w:rPr>
          <w:rFonts w:ascii="Trebuchet MS" w:eastAsia="Times New Roman" w:hAnsi="Trebuchet MS"/>
          <w:sz w:val="22"/>
          <w:szCs w:val="22"/>
        </w:rPr>
        <w:t>4.07</w:t>
      </w:r>
      <w:r w:rsidR="00740AD6" w:rsidRPr="002E3E60">
        <w:rPr>
          <w:rFonts w:ascii="Trebuchet MS" w:eastAsia="Times New Roman" w:hAnsi="Trebuchet MS"/>
          <w:sz w:val="22"/>
          <w:szCs w:val="22"/>
        </w:rPr>
        <w:tab/>
      </w:r>
      <w:r w:rsidRPr="002E3E60">
        <w:rPr>
          <w:rFonts w:ascii="Trebuchet MS" w:eastAsia="Times New Roman" w:hAnsi="Trebuchet MS"/>
          <w:b/>
          <w:sz w:val="22"/>
          <w:szCs w:val="22"/>
        </w:rPr>
        <w:t>Quorum</w:t>
      </w:r>
      <w:r w:rsidR="00753319" w:rsidRPr="002E3E60">
        <w:rPr>
          <w:rFonts w:ascii="Trebuchet MS" w:eastAsia="Times New Roman" w:hAnsi="Trebuchet MS"/>
          <w:sz w:val="22"/>
          <w:szCs w:val="22"/>
        </w:rPr>
        <w:t xml:space="preserve">.  A majority of The </w:t>
      </w:r>
      <w:r w:rsidR="00896739" w:rsidRPr="002E3E60">
        <w:rPr>
          <w:rFonts w:ascii="Trebuchet MS" w:eastAsia="Times New Roman" w:hAnsi="Trebuchet MS"/>
          <w:sz w:val="22"/>
          <w:szCs w:val="22"/>
        </w:rPr>
        <w:t>Board</w:t>
      </w:r>
      <w:r w:rsidR="00753319" w:rsidRPr="002E3E60">
        <w:rPr>
          <w:rFonts w:ascii="Trebuchet MS" w:eastAsia="Times New Roman" w:hAnsi="Trebuchet MS"/>
          <w:sz w:val="22"/>
          <w:szCs w:val="22"/>
        </w:rPr>
        <w:t xml:space="preserve"> </w:t>
      </w:r>
      <w:r w:rsidR="000310B1" w:rsidRPr="002E3E60">
        <w:rPr>
          <w:rFonts w:ascii="Trebuchet MS" w:eastAsia="Times New Roman" w:hAnsi="Trebuchet MS"/>
          <w:sz w:val="22"/>
          <w:szCs w:val="22"/>
        </w:rPr>
        <w:t>(excluding A</w:t>
      </w:r>
      <w:r w:rsidRPr="002E3E60">
        <w:rPr>
          <w:rFonts w:ascii="Trebuchet MS" w:eastAsia="Times New Roman" w:hAnsi="Trebuchet MS"/>
          <w:sz w:val="22"/>
          <w:szCs w:val="22"/>
        </w:rPr>
        <w:t xml:space="preserve">lternate </w:t>
      </w:r>
      <w:r w:rsidR="00DE15B8" w:rsidRPr="002E3E60">
        <w:rPr>
          <w:rFonts w:ascii="Trebuchet MS" w:eastAsia="Times New Roman" w:hAnsi="Trebuchet MS"/>
          <w:sz w:val="22"/>
          <w:szCs w:val="22"/>
        </w:rPr>
        <w:t>Directors</w:t>
      </w:r>
      <w:r w:rsidRPr="002E3E60">
        <w:rPr>
          <w:rFonts w:ascii="Trebuchet MS" w:eastAsia="Times New Roman" w:hAnsi="Trebuchet MS"/>
          <w:sz w:val="22"/>
          <w:szCs w:val="22"/>
        </w:rPr>
        <w:t>) shall constitute a quorum for the transaction of bu</w:t>
      </w:r>
      <w:r w:rsidR="00F66871" w:rsidRPr="002E3E60">
        <w:rPr>
          <w:rFonts w:ascii="Trebuchet MS" w:eastAsia="Times New Roman" w:hAnsi="Trebuchet MS"/>
          <w:sz w:val="22"/>
          <w:szCs w:val="22"/>
        </w:rPr>
        <w:t xml:space="preserve">sinesses at any meeting of the </w:t>
      </w:r>
      <w:r w:rsidR="00896739" w:rsidRPr="002E3E60">
        <w:rPr>
          <w:rFonts w:ascii="Trebuchet MS" w:eastAsia="Times New Roman" w:hAnsi="Trebuchet MS"/>
          <w:sz w:val="22"/>
          <w:szCs w:val="22"/>
        </w:rPr>
        <w:t>Board</w:t>
      </w:r>
      <w:r w:rsidRPr="002E3E60">
        <w:rPr>
          <w:rFonts w:ascii="Trebuchet MS" w:eastAsia="Times New Roman" w:hAnsi="Trebuchet MS"/>
          <w:sz w:val="22"/>
          <w:szCs w:val="22"/>
        </w:rPr>
        <w:t xml:space="preserve">; but if less than a majority of the </w:t>
      </w:r>
      <w:r w:rsidR="00DE15B8" w:rsidRPr="002E3E60">
        <w:rPr>
          <w:rFonts w:ascii="Trebuchet MS" w:eastAsia="Times New Roman" w:hAnsi="Trebuchet MS"/>
          <w:sz w:val="22"/>
          <w:szCs w:val="22"/>
        </w:rPr>
        <w:t>Directors</w:t>
      </w:r>
      <w:r w:rsidRPr="002E3E60">
        <w:rPr>
          <w:rFonts w:ascii="Trebuchet MS" w:eastAsia="Times New Roman" w:hAnsi="Trebuchet MS"/>
          <w:sz w:val="22"/>
          <w:szCs w:val="22"/>
        </w:rPr>
        <w:t xml:space="preserve"> </w:t>
      </w:r>
      <w:r w:rsidR="000310B1" w:rsidRPr="002E3E60">
        <w:rPr>
          <w:rFonts w:ascii="Trebuchet MS" w:eastAsia="Times New Roman" w:hAnsi="Trebuchet MS"/>
          <w:sz w:val="22"/>
          <w:szCs w:val="22"/>
        </w:rPr>
        <w:t xml:space="preserve">are </w:t>
      </w:r>
      <w:r w:rsidRPr="002E3E60">
        <w:rPr>
          <w:rFonts w:ascii="Trebuchet MS" w:eastAsia="Times New Roman" w:hAnsi="Trebuchet MS"/>
          <w:sz w:val="22"/>
          <w:szCs w:val="22"/>
        </w:rPr>
        <w:t>present a</w:t>
      </w:r>
      <w:r w:rsidR="000310B1" w:rsidRPr="002E3E60">
        <w:rPr>
          <w:rFonts w:ascii="Trebuchet MS" w:eastAsia="Times New Roman" w:hAnsi="Trebuchet MS"/>
          <w:sz w:val="22"/>
          <w:szCs w:val="22"/>
        </w:rPr>
        <w:t>t any</w:t>
      </w:r>
      <w:r w:rsidRPr="002E3E60">
        <w:rPr>
          <w:rFonts w:ascii="Trebuchet MS" w:eastAsia="Times New Roman" w:hAnsi="Trebuchet MS"/>
          <w:sz w:val="22"/>
          <w:szCs w:val="22"/>
        </w:rPr>
        <w:t xml:space="preserve"> meeting, a majority of the </w:t>
      </w:r>
      <w:r w:rsidR="00DE15B8" w:rsidRPr="002E3E60">
        <w:rPr>
          <w:rFonts w:ascii="Trebuchet MS" w:eastAsia="Times New Roman" w:hAnsi="Trebuchet MS"/>
          <w:sz w:val="22"/>
          <w:szCs w:val="22"/>
        </w:rPr>
        <w:t>Directors</w:t>
      </w:r>
      <w:r w:rsidRPr="002E3E60">
        <w:rPr>
          <w:rFonts w:ascii="Trebuchet MS" w:eastAsia="Times New Roman" w:hAnsi="Trebuchet MS"/>
          <w:sz w:val="22"/>
          <w:szCs w:val="22"/>
        </w:rPr>
        <w:t xml:space="preserve"> </w:t>
      </w:r>
      <w:r w:rsidR="00F66871" w:rsidRPr="002E3E60">
        <w:rPr>
          <w:rFonts w:ascii="Trebuchet MS" w:eastAsia="Times New Roman" w:hAnsi="Trebuchet MS"/>
          <w:sz w:val="22"/>
          <w:szCs w:val="22"/>
        </w:rPr>
        <w:t xml:space="preserve">present </w:t>
      </w:r>
      <w:r w:rsidR="00491261" w:rsidRPr="002E3E60">
        <w:rPr>
          <w:rFonts w:ascii="Trebuchet MS" w:eastAsia="Times New Roman" w:hAnsi="Trebuchet MS"/>
          <w:sz w:val="22"/>
          <w:szCs w:val="22"/>
        </w:rPr>
        <w:t xml:space="preserve">  </w:t>
      </w:r>
      <w:r w:rsidR="00F66871" w:rsidRPr="002E3E60">
        <w:rPr>
          <w:rFonts w:ascii="Trebuchet MS" w:eastAsia="Times New Roman" w:hAnsi="Trebuchet MS"/>
          <w:sz w:val="22"/>
          <w:szCs w:val="22"/>
        </w:rPr>
        <w:t xml:space="preserve">may adjourn the meeting </w:t>
      </w:r>
      <w:r w:rsidRPr="002E3E60">
        <w:rPr>
          <w:rFonts w:ascii="Trebuchet MS" w:eastAsia="Times New Roman" w:hAnsi="Trebuchet MS"/>
          <w:sz w:val="22"/>
          <w:szCs w:val="22"/>
        </w:rPr>
        <w:t>from time to time without further notice.</w:t>
      </w:r>
    </w:p>
    <w:p w:rsidR="00E82FFE" w:rsidRPr="002E3E60" w:rsidRDefault="00E82FFE" w:rsidP="00E82FFE">
      <w:pPr>
        <w:rPr>
          <w:rFonts w:ascii="Trebuchet MS" w:eastAsia="Times New Roman" w:hAnsi="Trebuchet MS"/>
          <w:sz w:val="22"/>
          <w:szCs w:val="22"/>
        </w:rPr>
      </w:pPr>
    </w:p>
    <w:p w:rsidR="00E82FFE" w:rsidRPr="002E3E60" w:rsidRDefault="00E82FFE" w:rsidP="00E82FFE">
      <w:pPr>
        <w:rPr>
          <w:rFonts w:ascii="Trebuchet MS" w:eastAsia="Times New Roman" w:hAnsi="Trebuchet MS"/>
          <w:sz w:val="22"/>
          <w:szCs w:val="22"/>
        </w:rPr>
      </w:pPr>
      <w:r w:rsidRPr="002E3E60">
        <w:rPr>
          <w:rFonts w:ascii="Trebuchet MS" w:eastAsia="Times New Roman" w:hAnsi="Trebuchet MS"/>
          <w:sz w:val="22"/>
          <w:szCs w:val="22"/>
        </w:rPr>
        <w:t>4.08</w:t>
      </w:r>
      <w:r w:rsidR="00740AD6" w:rsidRPr="002E3E60">
        <w:rPr>
          <w:rFonts w:ascii="Trebuchet MS" w:eastAsia="Times New Roman" w:hAnsi="Trebuchet MS"/>
          <w:sz w:val="22"/>
          <w:szCs w:val="22"/>
        </w:rPr>
        <w:tab/>
      </w:r>
      <w:r w:rsidRPr="002E3E60">
        <w:rPr>
          <w:rFonts w:ascii="Trebuchet MS" w:eastAsia="Times New Roman" w:hAnsi="Trebuchet MS"/>
          <w:b/>
          <w:sz w:val="22"/>
          <w:szCs w:val="22"/>
        </w:rPr>
        <w:t>Manner of Acting</w:t>
      </w:r>
      <w:r w:rsidRPr="002E3E60">
        <w:rPr>
          <w:rFonts w:ascii="Trebuchet MS" w:eastAsia="Times New Roman" w:hAnsi="Trebuchet MS"/>
          <w:sz w:val="22"/>
          <w:szCs w:val="22"/>
        </w:rPr>
        <w:t>.</w:t>
      </w:r>
      <w:r w:rsidR="00337210">
        <w:rPr>
          <w:rFonts w:ascii="Trebuchet MS" w:eastAsia="Times New Roman" w:hAnsi="Trebuchet MS"/>
          <w:sz w:val="22"/>
          <w:szCs w:val="22"/>
        </w:rPr>
        <w:t xml:space="preserve">  </w:t>
      </w:r>
      <w:r w:rsidRPr="002E3E60">
        <w:rPr>
          <w:rFonts w:ascii="Trebuchet MS" w:eastAsia="Times New Roman" w:hAnsi="Trebuchet MS"/>
          <w:sz w:val="22"/>
          <w:szCs w:val="22"/>
        </w:rPr>
        <w:t xml:space="preserve">The act of a majority of the </w:t>
      </w:r>
      <w:r w:rsidR="00DE15B8" w:rsidRPr="002E3E60">
        <w:rPr>
          <w:rFonts w:ascii="Trebuchet MS" w:eastAsia="Times New Roman" w:hAnsi="Trebuchet MS"/>
          <w:sz w:val="22"/>
          <w:szCs w:val="22"/>
        </w:rPr>
        <w:t>Directors</w:t>
      </w:r>
      <w:r w:rsidRPr="002E3E60">
        <w:rPr>
          <w:rFonts w:ascii="Trebuchet MS" w:eastAsia="Times New Roman" w:hAnsi="Trebuchet MS"/>
          <w:sz w:val="22"/>
          <w:szCs w:val="22"/>
        </w:rPr>
        <w:t xml:space="preserve"> present at a meeting at which a quorum is present shall be the act of the </w:t>
      </w:r>
      <w:r w:rsidR="00896739" w:rsidRPr="002E3E60">
        <w:rPr>
          <w:rFonts w:ascii="Trebuchet MS" w:eastAsia="Times New Roman" w:hAnsi="Trebuchet MS"/>
          <w:sz w:val="22"/>
          <w:szCs w:val="22"/>
        </w:rPr>
        <w:t>Board</w:t>
      </w:r>
      <w:r w:rsidRPr="002E3E60">
        <w:rPr>
          <w:rFonts w:ascii="Trebuchet MS" w:eastAsia="Times New Roman" w:hAnsi="Trebuchet MS"/>
          <w:sz w:val="22"/>
          <w:szCs w:val="22"/>
        </w:rPr>
        <w:t xml:space="preserve">, unless the act of a greater number is required by law or by these </w:t>
      </w:r>
      <w:r w:rsidR="00DE15B8" w:rsidRPr="002E3E60">
        <w:rPr>
          <w:rFonts w:ascii="Trebuchet MS" w:eastAsia="Times New Roman" w:hAnsi="Trebuchet MS"/>
          <w:sz w:val="22"/>
          <w:szCs w:val="22"/>
        </w:rPr>
        <w:t>Bylaws</w:t>
      </w:r>
      <w:r w:rsidRPr="002E3E60">
        <w:rPr>
          <w:rFonts w:ascii="Trebuchet MS" w:eastAsia="Times New Roman" w:hAnsi="Trebuchet MS"/>
          <w:sz w:val="22"/>
          <w:szCs w:val="22"/>
        </w:rPr>
        <w:t>.</w:t>
      </w:r>
    </w:p>
    <w:p w:rsidR="00E82FFE" w:rsidRPr="002E3E60" w:rsidRDefault="00E82FFE" w:rsidP="00E82FFE">
      <w:pPr>
        <w:rPr>
          <w:rFonts w:ascii="Trebuchet MS" w:eastAsia="Times New Roman" w:hAnsi="Trebuchet MS"/>
          <w:sz w:val="22"/>
          <w:szCs w:val="22"/>
        </w:rPr>
      </w:pPr>
    </w:p>
    <w:p w:rsidR="00E82FFE" w:rsidRPr="002E3E60" w:rsidRDefault="00E82FFE" w:rsidP="00E82FFE">
      <w:pPr>
        <w:rPr>
          <w:rFonts w:ascii="Trebuchet MS" w:eastAsia="Times New Roman" w:hAnsi="Trebuchet MS"/>
          <w:sz w:val="22"/>
          <w:szCs w:val="22"/>
        </w:rPr>
      </w:pPr>
      <w:r w:rsidRPr="002E3E60">
        <w:rPr>
          <w:rFonts w:ascii="Trebuchet MS" w:eastAsia="Times New Roman" w:hAnsi="Trebuchet MS"/>
          <w:sz w:val="22"/>
          <w:szCs w:val="22"/>
        </w:rPr>
        <w:t>4.09</w:t>
      </w:r>
      <w:r w:rsidR="00740AD6" w:rsidRPr="002E3E60">
        <w:rPr>
          <w:rFonts w:ascii="Trebuchet MS" w:eastAsia="Times New Roman" w:hAnsi="Trebuchet MS"/>
          <w:sz w:val="22"/>
          <w:szCs w:val="22"/>
        </w:rPr>
        <w:tab/>
      </w:r>
      <w:r w:rsidR="00740AD6" w:rsidRPr="002E3E60">
        <w:rPr>
          <w:rFonts w:ascii="Trebuchet MS" w:eastAsia="Times New Roman" w:hAnsi="Trebuchet MS"/>
          <w:b/>
          <w:sz w:val="22"/>
          <w:szCs w:val="22"/>
        </w:rPr>
        <w:t>Vacancies.</w:t>
      </w:r>
      <w:r w:rsidR="00337210">
        <w:rPr>
          <w:rFonts w:ascii="Trebuchet MS" w:eastAsia="Times New Roman" w:hAnsi="Trebuchet MS"/>
          <w:b/>
          <w:sz w:val="22"/>
          <w:szCs w:val="22"/>
        </w:rPr>
        <w:t xml:space="preserve">  </w:t>
      </w:r>
      <w:r w:rsidR="00740AD6" w:rsidRPr="002E3E60">
        <w:rPr>
          <w:rFonts w:ascii="Trebuchet MS" w:eastAsia="Times New Roman" w:hAnsi="Trebuchet MS"/>
          <w:sz w:val="22"/>
          <w:szCs w:val="22"/>
        </w:rPr>
        <w:t xml:space="preserve">Any vacancy occurring on the </w:t>
      </w:r>
      <w:r w:rsidR="00896739" w:rsidRPr="002E3E60">
        <w:rPr>
          <w:rFonts w:ascii="Trebuchet MS" w:eastAsia="Times New Roman" w:hAnsi="Trebuchet MS"/>
          <w:sz w:val="22"/>
          <w:szCs w:val="22"/>
        </w:rPr>
        <w:t>Board</w:t>
      </w:r>
      <w:r w:rsidR="00740AD6" w:rsidRPr="002E3E60">
        <w:rPr>
          <w:rFonts w:ascii="Trebuchet MS" w:eastAsia="Times New Roman" w:hAnsi="Trebuchet MS"/>
          <w:sz w:val="22"/>
          <w:szCs w:val="22"/>
        </w:rPr>
        <w:t xml:space="preserve"> shall be fi</w:t>
      </w:r>
      <w:r w:rsidR="00AE2813" w:rsidRPr="002E3E60">
        <w:rPr>
          <w:rFonts w:ascii="Trebuchet MS" w:eastAsia="Times New Roman" w:hAnsi="Trebuchet MS"/>
          <w:sz w:val="22"/>
          <w:szCs w:val="22"/>
        </w:rPr>
        <w:t>l</w:t>
      </w:r>
      <w:r w:rsidR="00740AD6" w:rsidRPr="002E3E60">
        <w:rPr>
          <w:rFonts w:ascii="Trebuchet MS" w:eastAsia="Times New Roman" w:hAnsi="Trebuchet MS"/>
          <w:sz w:val="22"/>
          <w:szCs w:val="22"/>
        </w:rPr>
        <w:t xml:space="preserve">led at the next regularly scheduled </w:t>
      </w:r>
      <w:r w:rsidR="00753319" w:rsidRPr="002E3E60">
        <w:rPr>
          <w:rFonts w:ascii="Trebuchet MS" w:eastAsia="Times New Roman" w:hAnsi="Trebuchet MS"/>
          <w:sz w:val="22"/>
          <w:szCs w:val="22"/>
        </w:rPr>
        <w:t>meeting</w:t>
      </w:r>
      <w:r w:rsidR="00740AD6" w:rsidRPr="002E3E60">
        <w:rPr>
          <w:rFonts w:ascii="Trebuchet MS" w:eastAsia="Times New Roman" w:hAnsi="Trebuchet MS"/>
          <w:sz w:val="22"/>
          <w:szCs w:val="22"/>
        </w:rPr>
        <w:t xml:space="preserve"> of the </w:t>
      </w:r>
      <w:r w:rsidR="00896739" w:rsidRPr="002E3E60">
        <w:rPr>
          <w:rFonts w:ascii="Trebuchet MS" w:eastAsia="Times New Roman" w:hAnsi="Trebuchet MS"/>
          <w:sz w:val="22"/>
          <w:szCs w:val="22"/>
        </w:rPr>
        <w:t>Board</w:t>
      </w:r>
      <w:r w:rsidR="00740AD6" w:rsidRPr="002E3E60">
        <w:rPr>
          <w:rFonts w:ascii="Trebuchet MS" w:eastAsia="Times New Roman" w:hAnsi="Trebuchet MS"/>
          <w:sz w:val="22"/>
          <w:szCs w:val="22"/>
        </w:rPr>
        <w:t xml:space="preserve"> from </w:t>
      </w:r>
      <w:r w:rsidR="00AE2813" w:rsidRPr="002E3E60">
        <w:rPr>
          <w:rFonts w:ascii="Trebuchet MS" w:eastAsia="Times New Roman" w:hAnsi="Trebuchet MS"/>
          <w:sz w:val="22"/>
          <w:szCs w:val="22"/>
        </w:rPr>
        <w:t xml:space="preserve">among </w:t>
      </w:r>
      <w:r w:rsidR="00740AD6" w:rsidRPr="002E3E60">
        <w:rPr>
          <w:rFonts w:ascii="Trebuchet MS" w:eastAsia="Times New Roman" w:hAnsi="Trebuchet MS"/>
          <w:sz w:val="22"/>
          <w:szCs w:val="22"/>
        </w:rPr>
        <w:t xml:space="preserve">the Alternate </w:t>
      </w:r>
      <w:r w:rsidR="00DE15B8" w:rsidRPr="002E3E60">
        <w:rPr>
          <w:rFonts w:ascii="Trebuchet MS" w:eastAsia="Times New Roman" w:hAnsi="Trebuchet MS"/>
          <w:sz w:val="22"/>
          <w:szCs w:val="22"/>
        </w:rPr>
        <w:t>Directors</w:t>
      </w:r>
      <w:r w:rsidR="00740AD6" w:rsidRPr="002E3E60">
        <w:rPr>
          <w:rFonts w:ascii="Trebuchet MS" w:eastAsia="Times New Roman" w:hAnsi="Trebuchet MS"/>
          <w:sz w:val="22"/>
          <w:szCs w:val="22"/>
        </w:rPr>
        <w:t xml:space="preserve"> in the order of their finish in the election of </w:t>
      </w:r>
      <w:r w:rsidR="00DE15B8" w:rsidRPr="002E3E60">
        <w:rPr>
          <w:rFonts w:ascii="Trebuchet MS" w:eastAsia="Times New Roman" w:hAnsi="Trebuchet MS"/>
          <w:sz w:val="22"/>
          <w:szCs w:val="22"/>
        </w:rPr>
        <w:t>Directors</w:t>
      </w:r>
      <w:r w:rsidR="00740AD6" w:rsidRPr="002E3E60">
        <w:rPr>
          <w:rFonts w:ascii="Trebuchet MS" w:eastAsia="Times New Roman" w:hAnsi="Trebuchet MS"/>
          <w:sz w:val="22"/>
          <w:szCs w:val="22"/>
        </w:rPr>
        <w:t xml:space="preserve">. If no Alternate </w:t>
      </w:r>
      <w:r w:rsidR="00DE15B8" w:rsidRPr="002E3E60">
        <w:rPr>
          <w:rFonts w:ascii="Trebuchet MS" w:eastAsia="Times New Roman" w:hAnsi="Trebuchet MS"/>
          <w:sz w:val="22"/>
          <w:szCs w:val="22"/>
        </w:rPr>
        <w:t>Directors</w:t>
      </w:r>
      <w:r w:rsidR="00813334" w:rsidRPr="002E3E60">
        <w:rPr>
          <w:rFonts w:ascii="Trebuchet MS" w:eastAsia="Times New Roman" w:hAnsi="Trebuchet MS"/>
          <w:sz w:val="22"/>
          <w:szCs w:val="22"/>
        </w:rPr>
        <w:t xml:space="preserve"> are available, </w:t>
      </w:r>
      <w:r w:rsidR="00740AD6" w:rsidRPr="002E3E60">
        <w:rPr>
          <w:rFonts w:ascii="Trebuchet MS" w:eastAsia="Times New Roman" w:hAnsi="Trebuchet MS"/>
          <w:sz w:val="22"/>
          <w:szCs w:val="22"/>
        </w:rPr>
        <w:t>the vacancy shall be fill</w:t>
      </w:r>
      <w:r w:rsidR="00753319" w:rsidRPr="002E3E60">
        <w:rPr>
          <w:rFonts w:ascii="Trebuchet MS" w:eastAsia="Times New Roman" w:hAnsi="Trebuchet MS"/>
          <w:sz w:val="22"/>
          <w:szCs w:val="22"/>
        </w:rPr>
        <w:t>ed</w:t>
      </w:r>
      <w:r w:rsidR="00740AD6" w:rsidRPr="002E3E60">
        <w:rPr>
          <w:rFonts w:ascii="Trebuchet MS" w:eastAsia="Times New Roman" w:hAnsi="Trebuchet MS"/>
          <w:sz w:val="22"/>
          <w:szCs w:val="22"/>
        </w:rPr>
        <w:t xml:space="preserve"> from the </w:t>
      </w:r>
      <w:r w:rsidR="00541559" w:rsidRPr="002E3E60">
        <w:rPr>
          <w:rFonts w:ascii="Trebuchet MS" w:eastAsia="Times New Roman" w:hAnsi="Trebuchet MS"/>
          <w:sz w:val="22"/>
          <w:szCs w:val="22"/>
        </w:rPr>
        <w:t>Member</w:t>
      </w:r>
      <w:r w:rsidR="00740AD6" w:rsidRPr="002E3E60">
        <w:rPr>
          <w:rFonts w:ascii="Trebuchet MS" w:eastAsia="Times New Roman" w:hAnsi="Trebuchet MS"/>
          <w:sz w:val="22"/>
          <w:szCs w:val="22"/>
        </w:rPr>
        <w:t xml:space="preserve">s by a majority vote of all remaining </w:t>
      </w:r>
      <w:r w:rsidR="00DE15B8" w:rsidRPr="002E3E60">
        <w:rPr>
          <w:rFonts w:ascii="Trebuchet MS" w:eastAsia="Times New Roman" w:hAnsi="Trebuchet MS"/>
          <w:sz w:val="22"/>
          <w:szCs w:val="22"/>
        </w:rPr>
        <w:t>Directors</w:t>
      </w:r>
      <w:r w:rsidR="00740AD6" w:rsidRPr="002E3E60">
        <w:rPr>
          <w:rFonts w:ascii="Trebuchet MS" w:eastAsia="Times New Roman" w:hAnsi="Trebuchet MS"/>
          <w:sz w:val="22"/>
          <w:szCs w:val="22"/>
        </w:rPr>
        <w:t xml:space="preserve">. </w:t>
      </w:r>
    </w:p>
    <w:p w:rsidR="00753319" w:rsidRPr="002E3E60" w:rsidRDefault="00753319" w:rsidP="00E82FFE">
      <w:pPr>
        <w:rPr>
          <w:rFonts w:ascii="Trebuchet MS" w:eastAsia="Times New Roman" w:hAnsi="Trebuchet MS"/>
          <w:sz w:val="22"/>
          <w:szCs w:val="22"/>
        </w:rPr>
      </w:pPr>
    </w:p>
    <w:p w:rsidR="00753319" w:rsidRPr="002E3E60" w:rsidRDefault="00753319" w:rsidP="00E82FFE">
      <w:pPr>
        <w:rPr>
          <w:rFonts w:ascii="Trebuchet MS" w:eastAsia="Times New Roman" w:hAnsi="Trebuchet MS"/>
          <w:sz w:val="22"/>
          <w:szCs w:val="22"/>
        </w:rPr>
      </w:pPr>
      <w:r w:rsidRPr="002E3E60">
        <w:rPr>
          <w:rFonts w:ascii="Trebuchet MS" w:eastAsia="Times New Roman" w:hAnsi="Trebuchet MS"/>
          <w:sz w:val="22"/>
          <w:szCs w:val="22"/>
        </w:rPr>
        <w:t>4.10</w:t>
      </w:r>
      <w:r w:rsidRPr="002E3E60">
        <w:rPr>
          <w:rFonts w:ascii="Trebuchet MS" w:eastAsia="Times New Roman" w:hAnsi="Trebuchet MS"/>
          <w:sz w:val="22"/>
          <w:szCs w:val="22"/>
        </w:rPr>
        <w:tab/>
      </w:r>
      <w:r w:rsidRPr="002E3E60">
        <w:rPr>
          <w:rFonts w:ascii="Trebuchet MS" w:eastAsia="Times New Roman" w:hAnsi="Trebuchet MS"/>
          <w:b/>
          <w:sz w:val="22"/>
          <w:szCs w:val="22"/>
        </w:rPr>
        <w:t>Compensation.</w:t>
      </w:r>
      <w:r w:rsidR="00337210">
        <w:rPr>
          <w:rFonts w:ascii="Trebuchet MS" w:eastAsia="Times New Roman" w:hAnsi="Trebuchet MS"/>
          <w:b/>
          <w:sz w:val="22"/>
          <w:szCs w:val="22"/>
        </w:rPr>
        <w:t xml:space="preserve">  </w:t>
      </w:r>
      <w:r w:rsidR="00DE15B8" w:rsidRPr="002E3E60">
        <w:rPr>
          <w:rFonts w:ascii="Trebuchet MS" w:eastAsia="Times New Roman" w:hAnsi="Trebuchet MS"/>
          <w:sz w:val="22"/>
          <w:szCs w:val="22"/>
        </w:rPr>
        <w:t>Directors</w:t>
      </w:r>
      <w:r w:rsidRPr="002E3E60">
        <w:rPr>
          <w:rFonts w:ascii="Trebuchet MS" w:eastAsia="Times New Roman" w:hAnsi="Trebuchet MS"/>
          <w:sz w:val="22"/>
          <w:szCs w:val="22"/>
        </w:rPr>
        <w:t xml:space="preserve"> as such shall not receive any stated salaries for their services, bu</w:t>
      </w:r>
      <w:r w:rsidR="00562428" w:rsidRPr="002E3E60">
        <w:rPr>
          <w:rFonts w:ascii="Trebuchet MS" w:eastAsia="Times New Roman" w:hAnsi="Trebuchet MS"/>
          <w:sz w:val="22"/>
          <w:szCs w:val="22"/>
        </w:rPr>
        <w:t>t</w:t>
      </w:r>
      <w:r w:rsidRPr="002E3E60">
        <w:rPr>
          <w:rFonts w:ascii="Trebuchet MS" w:eastAsia="Times New Roman" w:hAnsi="Trebuchet MS"/>
          <w:sz w:val="22"/>
          <w:szCs w:val="22"/>
        </w:rPr>
        <w:t xml:space="preserve"> by resolution of the </w:t>
      </w:r>
      <w:r w:rsidR="00896739" w:rsidRPr="002E3E60">
        <w:rPr>
          <w:rFonts w:ascii="Trebuchet MS" w:eastAsia="Times New Roman" w:hAnsi="Trebuchet MS"/>
          <w:sz w:val="22"/>
          <w:szCs w:val="22"/>
        </w:rPr>
        <w:t>Board</w:t>
      </w:r>
      <w:r w:rsidRPr="002E3E60">
        <w:rPr>
          <w:rFonts w:ascii="Trebuchet MS" w:eastAsia="Times New Roman" w:hAnsi="Trebuchet MS"/>
          <w:sz w:val="22"/>
          <w:szCs w:val="22"/>
        </w:rPr>
        <w:t xml:space="preserve"> expenses of attendance, if any, may be allowed for attendance at each regular or </w:t>
      </w:r>
      <w:r w:rsidR="00541559" w:rsidRPr="002E3E60">
        <w:rPr>
          <w:rFonts w:ascii="Trebuchet MS" w:eastAsia="Times New Roman" w:hAnsi="Trebuchet MS"/>
          <w:sz w:val="22"/>
          <w:szCs w:val="22"/>
        </w:rPr>
        <w:t>Special</w:t>
      </w:r>
      <w:r w:rsidRPr="002E3E60">
        <w:rPr>
          <w:rFonts w:ascii="Trebuchet MS" w:eastAsia="Times New Roman" w:hAnsi="Trebuchet MS"/>
          <w:sz w:val="22"/>
          <w:szCs w:val="22"/>
        </w:rPr>
        <w:t xml:space="preserve"> Meeting of the </w:t>
      </w:r>
      <w:r w:rsidR="00896739" w:rsidRPr="002E3E60">
        <w:rPr>
          <w:rFonts w:ascii="Trebuchet MS" w:eastAsia="Times New Roman" w:hAnsi="Trebuchet MS"/>
          <w:sz w:val="22"/>
          <w:szCs w:val="22"/>
        </w:rPr>
        <w:t>Board</w:t>
      </w:r>
      <w:r w:rsidRPr="002E3E60">
        <w:rPr>
          <w:rFonts w:ascii="Trebuchet MS" w:eastAsia="Times New Roman" w:hAnsi="Trebuchet MS"/>
          <w:sz w:val="22"/>
          <w:szCs w:val="22"/>
        </w:rPr>
        <w:t xml:space="preserve">. No </w:t>
      </w:r>
      <w:r w:rsidR="00DE15B8" w:rsidRPr="002E3E60">
        <w:rPr>
          <w:rFonts w:ascii="Trebuchet MS" w:eastAsia="Times New Roman" w:hAnsi="Trebuchet MS"/>
          <w:sz w:val="22"/>
          <w:szCs w:val="22"/>
        </w:rPr>
        <w:t>Director</w:t>
      </w:r>
      <w:r w:rsidRPr="002E3E60">
        <w:rPr>
          <w:rFonts w:ascii="Trebuchet MS" w:eastAsia="Times New Roman" w:hAnsi="Trebuchet MS"/>
          <w:sz w:val="22"/>
          <w:szCs w:val="22"/>
        </w:rPr>
        <w:t xml:space="preserve"> shall serve the </w:t>
      </w:r>
      <w:r w:rsidR="00A60972" w:rsidRPr="002E3E60">
        <w:rPr>
          <w:rFonts w:ascii="Trebuchet MS" w:eastAsia="Times New Roman" w:hAnsi="Trebuchet MS"/>
          <w:sz w:val="22"/>
          <w:szCs w:val="22"/>
        </w:rPr>
        <w:t>Association</w:t>
      </w:r>
      <w:r w:rsidRPr="002E3E60">
        <w:rPr>
          <w:rFonts w:ascii="Trebuchet MS" w:eastAsia="Times New Roman" w:hAnsi="Trebuchet MS"/>
          <w:sz w:val="22"/>
          <w:szCs w:val="22"/>
        </w:rPr>
        <w:t xml:space="preserve"> in any other capacity and receive compensation thereof. </w:t>
      </w:r>
    </w:p>
    <w:p w:rsidR="00753319" w:rsidRPr="002E3E60" w:rsidRDefault="00753319" w:rsidP="00E82FFE">
      <w:pPr>
        <w:rPr>
          <w:rFonts w:ascii="Trebuchet MS" w:eastAsia="Times New Roman" w:hAnsi="Trebuchet MS"/>
          <w:sz w:val="22"/>
          <w:szCs w:val="22"/>
        </w:rPr>
      </w:pPr>
    </w:p>
    <w:p w:rsidR="00753319" w:rsidRPr="002E3E60" w:rsidRDefault="00753319" w:rsidP="00E82FFE">
      <w:pPr>
        <w:rPr>
          <w:rFonts w:ascii="Trebuchet MS" w:eastAsia="Times New Roman" w:hAnsi="Trebuchet MS"/>
          <w:sz w:val="22"/>
          <w:szCs w:val="22"/>
        </w:rPr>
      </w:pPr>
      <w:r w:rsidRPr="002E3E60">
        <w:rPr>
          <w:rFonts w:ascii="Trebuchet MS" w:eastAsia="Times New Roman" w:hAnsi="Trebuchet MS"/>
          <w:sz w:val="22"/>
          <w:szCs w:val="22"/>
        </w:rPr>
        <w:t>4.11</w:t>
      </w:r>
      <w:r w:rsidRPr="002E3E60">
        <w:rPr>
          <w:rFonts w:ascii="Trebuchet MS" w:eastAsia="Times New Roman" w:hAnsi="Trebuchet MS"/>
          <w:sz w:val="22"/>
          <w:szCs w:val="22"/>
        </w:rPr>
        <w:tab/>
      </w:r>
      <w:r w:rsidRPr="002E3E60">
        <w:rPr>
          <w:rFonts w:ascii="Trebuchet MS" w:eastAsia="Times New Roman" w:hAnsi="Trebuchet MS"/>
          <w:b/>
          <w:sz w:val="22"/>
          <w:szCs w:val="22"/>
        </w:rPr>
        <w:t xml:space="preserve">Informal Action by </w:t>
      </w:r>
      <w:r w:rsidR="00DE15B8" w:rsidRPr="002E3E60">
        <w:rPr>
          <w:rFonts w:ascii="Trebuchet MS" w:eastAsia="Times New Roman" w:hAnsi="Trebuchet MS"/>
          <w:b/>
          <w:sz w:val="22"/>
          <w:szCs w:val="22"/>
        </w:rPr>
        <w:t>Directors</w:t>
      </w:r>
      <w:r w:rsidRPr="002E3E60">
        <w:rPr>
          <w:rFonts w:ascii="Trebuchet MS" w:eastAsia="Times New Roman" w:hAnsi="Trebuchet MS"/>
          <w:sz w:val="22"/>
          <w:szCs w:val="22"/>
        </w:rPr>
        <w:t>.</w:t>
      </w:r>
      <w:r w:rsidR="00337210">
        <w:rPr>
          <w:rFonts w:ascii="Trebuchet MS" w:eastAsia="Times New Roman" w:hAnsi="Trebuchet MS"/>
          <w:sz w:val="22"/>
          <w:szCs w:val="22"/>
        </w:rPr>
        <w:t xml:space="preserve">  </w:t>
      </w:r>
      <w:r w:rsidRPr="002E3E60">
        <w:rPr>
          <w:rFonts w:ascii="Trebuchet MS" w:eastAsia="Times New Roman" w:hAnsi="Trebuchet MS"/>
          <w:sz w:val="22"/>
          <w:szCs w:val="22"/>
        </w:rPr>
        <w:t xml:space="preserve">Any action required by law to be taken at a meeting of </w:t>
      </w:r>
      <w:r w:rsidR="00DE15B8" w:rsidRPr="002E3E60">
        <w:rPr>
          <w:rFonts w:ascii="Trebuchet MS" w:eastAsia="Times New Roman" w:hAnsi="Trebuchet MS"/>
          <w:sz w:val="22"/>
          <w:szCs w:val="22"/>
        </w:rPr>
        <w:t>Directors</w:t>
      </w:r>
      <w:r w:rsidRPr="002E3E60">
        <w:rPr>
          <w:rFonts w:ascii="Trebuchet MS" w:eastAsia="Times New Roman" w:hAnsi="Trebuchet MS"/>
          <w:sz w:val="22"/>
          <w:szCs w:val="22"/>
        </w:rPr>
        <w:t xml:space="preserve">, or any action which may be taken at a meeting of </w:t>
      </w:r>
      <w:r w:rsidR="00DE15B8" w:rsidRPr="002E3E60">
        <w:rPr>
          <w:rFonts w:ascii="Trebuchet MS" w:eastAsia="Times New Roman" w:hAnsi="Trebuchet MS"/>
          <w:sz w:val="22"/>
          <w:szCs w:val="22"/>
        </w:rPr>
        <w:t>Directors</w:t>
      </w:r>
      <w:r w:rsidRPr="002E3E60">
        <w:rPr>
          <w:rFonts w:ascii="Trebuchet MS" w:eastAsia="Times New Roman" w:hAnsi="Trebuchet MS"/>
          <w:sz w:val="22"/>
          <w:szCs w:val="22"/>
        </w:rPr>
        <w:t xml:space="preserve">, may be taken without a meeting if a consent in writing, </w:t>
      </w:r>
      <w:r w:rsidR="00110529" w:rsidRPr="002E3E60">
        <w:rPr>
          <w:rFonts w:ascii="Trebuchet MS" w:eastAsia="Times New Roman" w:hAnsi="Trebuchet MS"/>
          <w:sz w:val="22"/>
          <w:szCs w:val="22"/>
        </w:rPr>
        <w:t>sett</w:t>
      </w:r>
      <w:r w:rsidRPr="002E3E60">
        <w:rPr>
          <w:rFonts w:ascii="Trebuchet MS" w:eastAsia="Times New Roman" w:hAnsi="Trebuchet MS"/>
          <w:sz w:val="22"/>
          <w:szCs w:val="22"/>
        </w:rPr>
        <w:t xml:space="preserve">ing forth the action so taken, shall be signed by all of the </w:t>
      </w:r>
      <w:r w:rsidR="00DE15B8" w:rsidRPr="002E3E60">
        <w:rPr>
          <w:rFonts w:ascii="Trebuchet MS" w:eastAsia="Times New Roman" w:hAnsi="Trebuchet MS"/>
          <w:sz w:val="22"/>
          <w:szCs w:val="22"/>
        </w:rPr>
        <w:t>Directors</w:t>
      </w:r>
      <w:r w:rsidRPr="002E3E60">
        <w:rPr>
          <w:rFonts w:ascii="Trebuchet MS" w:eastAsia="Times New Roman" w:hAnsi="Trebuchet MS"/>
          <w:sz w:val="22"/>
          <w:szCs w:val="22"/>
        </w:rPr>
        <w:t xml:space="preserve">. </w:t>
      </w:r>
    </w:p>
    <w:p w:rsidR="00DE15B8" w:rsidRPr="002E3E60" w:rsidRDefault="00DE15B8" w:rsidP="00E82FFE">
      <w:pPr>
        <w:rPr>
          <w:rFonts w:ascii="Trebuchet MS" w:eastAsia="Times New Roman" w:hAnsi="Trebuchet MS"/>
          <w:sz w:val="22"/>
          <w:szCs w:val="22"/>
        </w:rPr>
      </w:pPr>
    </w:p>
    <w:p w:rsidR="00DE15B8" w:rsidRPr="002E3E60" w:rsidRDefault="00DE15B8" w:rsidP="00E82FFE">
      <w:pPr>
        <w:rPr>
          <w:rFonts w:ascii="Trebuchet MS" w:eastAsia="Times New Roman" w:hAnsi="Trebuchet MS"/>
          <w:sz w:val="22"/>
          <w:szCs w:val="22"/>
        </w:rPr>
      </w:pPr>
      <w:r w:rsidRPr="002E3E60">
        <w:rPr>
          <w:rFonts w:ascii="Trebuchet MS" w:eastAsia="Times New Roman" w:hAnsi="Trebuchet MS"/>
          <w:sz w:val="22"/>
          <w:szCs w:val="22"/>
        </w:rPr>
        <w:lastRenderedPageBreak/>
        <w:t>4.12</w:t>
      </w:r>
      <w:r w:rsidR="00BD7DDA" w:rsidRPr="002E3E60">
        <w:rPr>
          <w:rFonts w:ascii="Trebuchet MS" w:eastAsia="Times New Roman" w:hAnsi="Trebuchet MS"/>
          <w:sz w:val="22"/>
          <w:szCs w:val="22"/>
        </w:rPr>
        <w:tab/>
      </w:r>
      <w:r w:rsidRPr="002E3E60">
        <w:rPr>
          <w:rFonts w:ascii="Trebuchet MS" w:eastAsia="Times New Roman" w:hAnsi="Trebuchet MS"/>
          <w:b/>
          <w:sz w:val="22"/>
          <w:szCs w:val="22"/>
        </w:rPr>
        <w:t>Interested Parties.</w:t>
      </w:r>
      <w:r w:rsidR="00337210">
        <w:rPr>
          <w:rFonts w:ascii="Trebuchet MS" w:eastAsia="Times New Roman" w:hAnsi="Trebuchet MS"/>
          <w:b/>
          <w:sz w:val="22"/>
          <w:szCs w:val="22"/>
        </w:rPr>
        <w:t xml:space="preserve">  </w:t>
      </w:r>
      <w:r w:rsidRPr="002E3E60">
        <w:rPr>
          <w:rFonts w:ascii="Trebuchet MS" w:eastAsia="Times New Roman" w:hAnsi="Trebuchet MS"/>
          <w:sz w:val="22"/>
          <w:szCs w:val="22"/>
        </w:rPr>
        <w:t xml:space="preserve">Each Director shall exercise his powers and duties in good faith and with a view to the interests of the </w:t>
      </w:r>
      <w:r w:rsidR="00A60972" w:rsidRPr="002E3E60">
        <w:rPr>
          <w:rFonts w:ascii="Trebuchet MS" w:eastAsia="Times New Roman" w:hAnsi="Trebuchet MS"/>
          <w:sz w:val="22"/>
          <w:szCs w:val="22"/>
        </w:rPr>
        <w:t>Association</w:t>
      </w:r>
      <w:r w:rsidRPr="002E3E60">
        <w:rPr>
          <w:rFonts w:ascii="Trebuchet MS" w:eastAsia="Times New Roman" w:hAnsi="Trebuchet MS"/>
          <w:sz w:val="22"/>
          <w:szCs w:val="22"/>
        </w:rPr>
        <w:t xml:space="preserve">. No contract or other transaction between the </w:t>
      </w:r>
      <w:r w:rsidR="00A60972" w:rsidRPr="002E3E60">
        <w:rPr>
          <w:rFonts w:ascii="Trebuchet MS" w:eastAsia="Times New Roman" w:hAnsi="Trebuchet MS"/>
          <w:sz w:val="22"/>
          <w:szCs w:val="22"/>
        </w:rPr>
        <w:t>Association</w:t>
      </w:r>
      <w:r w:rsidRPr="002E3E60">
        <w:rPr>
          <w:rFonts w:ascii="Trebuchet MS" w:eastAsia="Times New Roman" w:hAnsi="Trebuchet MS"/>
          <w:sz w:val="22"/>
          <w:szCs w:val="22"/>
        </w:rPr>
        <w:t xml:space="preserve"> and the Directors, or between the </w:t>
      </w:r>
      <w:r w:rsidR="00A60972" w:rsidRPr="002E3E60">
        <w:rPr>
          <w:rFonts w:ascii="Trebuchet MS" w:eastAsia="Times New Roman" w:hAnsi="Trebuchet MS"/>
          <w:sz w:val="22"/>
          <w:szCs w:val="22"/>
        </w:rPr>
        <w:t>Association</w:t>
      </w:r>
      <w:r w:rsidRPr="002E3E60">
        <w:rPr>
          <w:rFonts w:ascii="Trebuchet MS" w:eastAsia="Times New Roman" w:hAnsi="Trebuchet MS"/>
          <w:sz w:val="22"/>
          <w:szCs w:val="22"/>
        </w:rPr>
        <w:t xml:space="preserve"> or any corporation, firm, or </w:t>
      </w:r>
      <w:r w:rsidR="00562428" w:rsidRPr="002E3E60">
        <w:rPr>
          <w:rFonts w:ascii="Trebuchet MS" w:eastAsia="Times New Roman" w:hAnsi="Trebuchet MS"/>
          <w:sz w:val="22"/>
          <w:szCs w:val="22"/>
        </w:rPr>
        <w:t>a</w:t>
      </w:r>
      <w:r w:rsidR="00A60972" w:rsidRPr="002E3E60">
        <w:rPr>
          <w:rFonts w:ascii="Trebuchet MS" w:eastAsia="Times New Roman" w:hAnsi="Trebuchet MS"/>
          <w:sz w:val="22"/>
          <w:szCs w:val="22"/>
        </w:rPr>
        <w:t>ssociation</w:t>
      </w:r>
      <w:r w:rsidRPr="002E3E60">
        <w:rPr>
          <w:rFonts w:ascii="Trebuchet MS" w:eastAsia="Times New Roman" w:hAnsi="Trebuchet MS"/>
          <w:sz w:val="22"/>
          <w:szCs w:val="22"/>
        </w:rPr>
        <w:t xml:space="preserve"> in which any Director of the </w:t>
      </w:r>
      <w:r w:rsidR="00A60972" w:rsidRPr="002E3E60">
        <w:rPr>
          <w:rFonts w:ascii="Trebuchet MS" w:eastAsia="Times New Roman" w:hAnsi="Trebuchet MS"/>
          <w:sz w:val="22"/>
          <w:szCs w:val="22"/>
        </w:rPr>
        <w:t>Association</w:t>
      </w:r>
      <w:r w:rsidRPr="002E3E60">
        <w:rPr>
          <w:rFonts w:ascii="Trebuchet MS" w:eastAsia="Times New Roman" w:hAnsi="Trebuchet MS"/>
          <w:sz w:val="22"/>
          <w:szCs w:val="22"/>
        </w:rPr>
        <w:t xml:space="preserve"> in pecuniarily or otherwise </w:t>
      </w:r>
      <w:r w:rsidR="00BB7598" w:rsidRPr="002E3E60">
        <w:rPr>
          <w:rFonts w:ascii="Trebuchet MS" w:eastAsia="Times New Roman" w:hAnsi="Trebuchet MS"/>
          <w:sz w:val="22"/>
          <w:szCs w:val="22"/>
        </w:rPr>
        <w:t xml:space="preserve">interested, is either void or voidable because any such Director is present at the meeting of the </w:t>
      </w:r>
      <w:r w:rsidR="00896739" w:rsidRPr="002E3E60">
        <w:rPr>
          <w:rFonts w:ascii="Trebuchet MS" w:eastAsia="Times New Roman" w:hAnsi="Trebuchet MS"/>
          <w:sz w:val="22"/>
          <w:szCs w:val="22"/>
        </w:rPr>
        <w:t>Board</w:t>
      </w:r>
      <w:r w:rsidR="00562428" w:rsidRPr="002E3E60">
        <w:rPr>
          <w:rFonts w:ascii="Trebuchet MS" w:eastAsia="Times New Roman" w:hAnsi="Trebuchet MS"/>
          <w:sz w:val="22"/>
          <w:szCs w:val="22"/>
        </w:rPr>
        <w:t xml:space="preserve"> which </w:t>
      </w:r>
      <w:r w:rsidR="00BB7598" w:rsidRPr="002E3E60">
        <w:rPr>
          <w:rFonts w:ascii="Trebuchet MS" w:eastAsia="Times New Roman" w:hAnsi="Trebuchet MS"/>
          <w:sz w:val="22"/>
          <w:szCs w:val="22"/>
        </w:rPr>
        <w:t xml:space="preserve">authorizes or approves the contract or transaction, if (i) the fact of the common interest is disclosed in writing to all </w:t>
      </w:r>
      <w:r w:rsidR="00896739" w:rsidRPr="002E3E60">
        <w:rPr>
          <w:rFonts w:ascii="Trebuchet MS" w:eastAsia="Times New Roman" w:hAnsi="Trebuchet MS"/>
          <w:sz w:val="22"/>
          <w:szCs w:val="22"/>
        </w:rPr>
        <w:t>Board</w:t>
      </w:r>
      <w:r w:rsidR="00BB7598" w:rsidRPr="002E3E60">
        <w:rPr>
          <w:rFonts w:ascii="Trebuchet MS" w:eastAsia="Times New Roman" w:hAnsi="Trebuchet MS"/>
          <w:sz w:val="22"/>
          <w:szCs w:val="22"/>
        </w:rPr>
        <w:t xml:space="preserve"> </w:t>
      </w:r>
      <w:r w:rsidR="00541559" w:rsidRPr="002E3E60">
        <w:rPr>
          <w:rFonts w:ascii="Trebuchet MS" w:eastAsia="Times New Roman" w:hAnsi="Trebuchet MS"/>
          <w:sz w:val="22"/>
          <w:szCs w:val="22"/>
        </w:rPr>
        <w:t>Member</w:t>
      </w:r>
      <w:r w:rsidR="00BB7598" w:rsidRPr="002E3E60">
        <w:rPr>
          <w:rFonts w:ascii="Trebuchet MS" w:eastAsia="Times New Roman" w:hAnsi="Trebuchet MS"/>
          <w:sz w:val="22"/>
          <w:szCs w:val="22"/>
        </w:rPr>
        <w:t xml:space="preserve">s before the vote and noted in the minutes, or (ii) the fact of the common interest is disclosed in writing to at least a majority of the </w:t>
      </w:r>
      <w:r w:rsidR="00541559" w:rsidRPr="002E3E60">
        <w:rPr>
          <w:rFonts w:ascii="Trebuchet MS" w:eastAsia="Times New Roman" w:hAnsi="Trebuchet MS"/>
          <w:sz w:val="22"/>
          <w:szCs w:val="22"/>
        </w:rPr>
        <w:t>Member</w:t>
      </w:r>
      <w:r w:rsidR="00BB7598" w:rsidRPr="002E3E60">
        <w:rPr>
          <w:rFonts w:ascii="Trebuchet MS" w:eastAsia="Times New Roman" w:hAnsi="Trebuchet MS"/>
          <w:sz w:val="22"/>
          <w:szCs w:val="22"/>
        </w:rPr>
        <w:t xml:space="preserve">s and the </w:t>
      </w:r>
      <w:r w:rsidR="00541559" w:rsidRPr="002E3E60">
        <w:rPr>
          <w:rFonts w:ascii="Trebuchet MS" w:eastAsia="Times New Roman" w:hAnsi="Trebuchet MS"/>
          <w:sz w:val="22"/>
          <w:szCs w:val="22"/>
        </w:rPr>
        <w:t>Member</w:t>
      </w:r>
      <w:r w:rsidR="00BB7598" w:rsidRPr="002E3E60">
        <w:rPr>
          <w:rFonts w:ascii="Trebuchet MS" w:eastAsia="Times New Roman" w:hAnsi="Trebuchet MS"/>
          <w:sz w:val="22"/>
          <w:szCs w:val="22"/>
        </w:rPr>
        <w:t xml:space="preserve">s approve or ratify the contract or transaction in good faith by a vote sufficient for the purpose, and (iii) the contract or transaction is commercially reasonable to the </w:t>
      </w:r>
      <w:r w:rsidR="00A60972" w:rsidRPr="002E3E60">
        <w:rPr>
          <w:rFonts w:ascii="Trebuchet MS" w:eastAsia="Times New Roman" w:hAnsi="Trebuchet MS"/>
          <w:sz w:val="22"/>
          <w:szCs w:val="22"/>
        </w:rPr>
        <w:t>Association</w:t>
      </w:r>
      <w:r w:rsidR="00BB7598" w:rsidRPr="002E3E60">
        <w:rPr>
          <w:rFonts w:ascii="Trebuchet MS" w:eastAsia="Times New Roman" w:hAnsi="Trebuchet MS"/>
          <w:sz w:val="22"/>
          <w:szCs w:val="22"/>
        </w:rPr>
        <w:t xml:space="preserve"> at the time it is authorized, ratified, approved or executed. However, although an interested Director may participate in the discussion of the contract or other transaction, he may not participate in the vote of Directors involving the contract of transaction. In such a case, the Alternate Director who received the greatest number of votes for Director in the most recent election of Directors, and who is present at the meeting of the </w:t>
      </w:r>
      <w:r w:rsidR="00896739" w:rsidRPr="002E3E60">
        <w:rPr>
          <w:rFonts w:ascii="Trebuchet MS" w:eastAsia="Times New Roman" w:hAnsi="Trebuchet MS"/>
          <w:sz w:val="22"/>
          <w:szCs w:val="22"/>
        </w:rPr>
        <w:t>Board</w:t>
      </w:r>
      <w:r w:rsidR="00BB7598" w:rsidRPr="002E3E60">
        <w:rPr>
          <w:rFonts w:ascii="Trebuchet MS" w:eastAsia="Times New Roman" w:hAnsi="Trebuchet MS"/>
          <w:sz w:val="22"/>
          <w:szCs w:val="22"/>
        </w:rPr>
        <w:t xml:space="preserve"> considering the contract or transaction, shall be empowered to vote on the issue in place of the interested Director. </w:t>
      </w:r>
    </w:p>
    <w:p w:rsidR="00DA7857" w:rsidRPr="002E3E60" w:rsidRDefault="00DA7857" w:rsidP="00E82FFE">
      <w:pPr>
        <w:rPr>
          <w:rFonts w:ascii="Trebuchet MS" w:eastAsia="Times New Roman" w:hAnsi="Trebuchet MS"/>
          <w:sz w:val="22"/>
          <w:szCs w:val="22"/>
        </w:rPr>
      </w:pPr>
    </w:p>
    <w:p w:rsidR="00F32EE0" w:rsidRPr="002E3E60" w:rsidRDefault="00F32EE0" w:rsidP="00E82FFE">
      <w:pPr>
        <w:rPr>
          <w:rFonts w:ascii="Trebuchet MS" w:eastAsia="Times New Roman" w:hAnsi="Trebuchet MS"/>
          <w:sz w:val="22"/>
          <w:szCs w:val="22"/>
        </w:rPr>
      </w:pPr>
      <w:r w:rsidRPr="002E3E60">
        <w:rPr>
          <w:rFonts w:ascii="Trebuchet MS" w:eastAsia="Times New Roman" w:hAnsi="Trebuchet MS"/>
          <w:sz w:val="22"/>
          <w:szCs w:val="22"/>
        </w:rPr>
        <w:t xml:space="preserve">4.13 </w:t>
      </w:r>
      <w:r w:rsidRPr="002E3E60">
        <w:rPr>
          <w:rFonts w:ascii="Trebuchet MS" w:eastAsia="Times New Roman" w:hAnsi="Trebuchet MS"/>
          <w:sz w:val="22"/>
          <w:szCs w:val="22"/>
        </w:rPr>
        <w:tab/>
      </w:r>
      <w:r w:rsidR="00A164E3" w:rsidRPr="002E3E60">
        <w:rPr>
          <w:rFonts w:ascii="Trebuchet MS" w:eastAsia="Times New Roman" w:hAnsi="Trebuchet MS"/>
          <w:sz w:val="22"/>
          <w:szCs w:val="22"/>
        </w:rPr>
        <w:t xml:space="preserve"> </w:t>
      </w:r>
      <w:r w:rsidRPr="002E3E60">
        <w:rPr>
          <w:rFonts w:ascii="Trebuchet MS" w:eastAsia="Times New Roman" w:hAnsi="Trebuchet MS"/>
          <w:b/>
          <w:sz w:val="22"/>
          <w:szCs w:val="22"/>
        </w:rPr>
        <w:t>Oath of Office.</w:t>
      </w:r>
      <w:r w:rsidR="00337210">
        <w:rPr>
          <w:rFonts w:ascii="Trebuchet MS" w:eastAsia="Times New Roman" w:hAnsi="Trebuchet MS"/>
          <w:b/>
          <w:sz w:val="22"/>
          <w:szCs w:val="22"/>
        </w:rPr>
        <w:t xml:space="preserve">  </w:t>
      </w:r>
      <w:r w:rsidR="00A164E3" w:rsidRPr="002E3E60">
        <w:rPr>
          <w:rFonts w:ascii="Trebuchet MS" w:eastAsia="Times New Roman" w:hAnsi="Trebuchet MS"/>
          <w:sz w:val="22"/>
          <w:szCs w:val="22"/>
        </w:rPr>
        <w:t xml:space="preserve">Each Director, whether elected, appointed, or selected to </w:t>
      </w:r>
      <w:r w:rsidR="00051796" w:rsidRPr="002E3E60">
        <w:rPr>
          <w:rFonts w:ascii="Trebuchet MS" w:eastAsia="Times New Roman" w:hAnsi="Trebuchet MS"/>
          <w:sz w:val="22"/>
          <w:szCs w:val="22"/>
        </w:rPr>
        <w:t>fill a</w:t>
      </w:r>
      <w:r w:rsidR="00A164E3" w:rsidRPr="002E3E60">
        <w:rPr>
          <w:rFonts w:ascii="Trebuchet MS" w:eastAsia="Times New Roman" w:hAnsi="Trebuchet MS"/>
          <w:sz w:val="22"/>
          <w:szCs w:val="22"/>
        </w:rPr>
        <w:t xml:space="preserve"> vacancy, and before such Director enters upon the duties of their office, shall take the following oath to be administered by the Secretary of the </w:t>
      </w:r>
      <w:r w:rsidR="00A60972" w:rsidRPr="002E3E60">
        <w:rPr>
          <w:rFonts w:ascii="Trebuchet MS" w:eastAsia="Times New Roman" w:hAnsi="Trebuchet MS"/>
          <w:sz w:val="22"/>
          <w:szCs w:val="22"/>
        </w:rPr>
        <w:t>Association</w:t>
      </w:r>
      <w:r w:rsidR="00A164E3" w:rsidRPr="002E3E60">
        <w:rPr>
          <w:rFonts w:ascii="Trebuchet MS" w:eastAsia="Times New Roman" w:hAnsi="Trebuchet MS"/>
          <w:sz w:val="22"/>
          <w:szCs w:val="22"/>
        </w:rPr>
        <w:t>:</w:t>
      </w:r>
    </w:p>
    <w:p w:rsidR="00A164E3" w:rsidRPr="002E3E60" w:rsidRDefault="00A164E3" w:rsidP="00E82FFE">
      <w:pPr>
        <w:rPr>
          <w:rFonts w:ascii="Trebuchet MS" w:eastAsia="Times New Roman" w:hAnsi="Trebuchet MS"/>
          <w:sz w:val="22"/>
          <w:szCs w:val="22"/>
        </w:rPr>
      </w:pPr>
    </w:p>
    <w:p w:rsidR="00A164E3" w:rsidRPr="002E3E60" w:rsidRDefault="00A164E3" w:rsidP="00E82FFE">
      <w:pPr>
        <w:rPr>
          <w:rFonts w:ascii="Trebuchet MS" w:eastAsia="Times New Roman" w:hAnsi="Trebuchet MS"/>
          <w:sz w:val="22"/>
          <w:szCs w:val="22"/>
        </w:rPr>
      </w:pPr>
      <w:r w:rsidRPr="002E3E60">
        <w:rPr>
          <w:rFonts w:ascii="Trebuchet MS" w:eastAsia="Times New Roman" w:hAnsi="Trebuchet MS"/>
          <w:sz w:val="22"/>
          <w:szCs w:val="22"/>
        </w:rPr>
        <w:t xml:space="preserve">“I, (the Director to state his or her name), as a duly elected Director of the Shiloh Downs Homeowners </w:t>
      </w:r>
      <w:r w:rsidR="00A60972" w:rsidRPr="002E3E60">
        <w:rPr>
          <w:rFonts w:ascii="Trebuchet MS" w:eastAsia="Times New Roman" w:hAnsi="Trebuchet MS"/>
          <w:sz w:val="22"/>
          <w:szCs w:val="22"/>
        </w:rPr>
        <w:t>Association</w:t>
      </w:r>
      <w:r w:rsidRPr="002E3E60">
        <w:rPr>
          <w:rFonts w:ascii="Trebuchet MS" w:eastAsia="Times New Roman" w:hAnsi="Trebuchet MS"/>
          <w:sz w:val="22"/>
          <w:szCs w:val="22"/>
        </w:rPr>
        <w:t>, her</w:t>
      </w:r>
      <w:r w:rsidR="00541559" w:rsidRPr="002E3E60">
        <w:rPr>
          <w:rFonts w:ascii="Trebuchet MS" w:eastAsia="Times New Roman" w:hAnsi="Trebuchet MS"/>
          <w:sz w:val="22"/>
          <w:szCs w:val="22"/>
        </w:rPr>
        <w:t>eb</w:t>
      </w:r>
      <w:r w:rsidRPr="002E3E60">
        <w:rPr>
          <w:rFonts w:ascii="Trebuchet MS" w:eastAsia="Times New Roman" w:hAnsi="Trebuchet MS"/>
          <w:sz w:val="22"/>
          <w:szCs w:val="22"/>
        </w:rPr>
        <w:t xml:space="preserve">y swear and affirm that I will uphold the Bylaws and Declarations of the Shiloh Downs Homeowners </w:t>
      </w:r>
      <w:r w:rsidR="00A60972" w:rsidRPr="002E3E60">
        <w:rPr>
          <w:rFonts w:ascii="Trebuchet MS" w:eastAsia="Times New Roman" w:hAnsi="Trebuchet MS"/>
          <w:sz w:val="22"/>
          <w:szCs w:val="22"/>
        </w:rPr>
        <w:t>Association</w:t>
      </w:r>
      <w:r w:rsidRPr="002E3E60">
        <w:rPr>
          <w:rFonts w:ascii="Trebuchet MS" w:eastAsia="Times New Roman" w:hAnsi="Trebuchet MS"/>
          <w:sz w:val="22"/>
          <w:szCs w:val="22"/>
        </w:rPr>
        <w:t xml:space="preserve">, and otherwise exercise my powers and duties as a Director of such </w:t>
      </w:r>
      <w:r w:rsidR="00A60972" w:rsidRPr="002E3E60">
        <w:rPr>
          <w:rFonts w:ascii="Trebuchet MS" w:eastAsia="Times New Roman" w:hAnsi="Trebuchet MS"/>
          <w:sz w:val="22"/>
          <w:szCs w:val="22"/>
        </w:rPr>
        <w:t>Association</w:t>
      </w:r>
      <w:r w:rsidRPr="002E3E60">
        <w:rPr>
          <w:rFonts w:ascii="Trebuchet MS" w:eastAsia="Times New Roman" w:hAnsi="Trebuchet MS"/>
          <w:sz w:val="22"/>
          <w:szCs w:val="22"/>
        </w:rPr>
        <w:t xml:space="preserve">, in accordance with the best interest of the </w:t>
      </w:r>
      <w:r w:rsidR="00541559" w:rsidRPr="002E3E60">
        <w:rPr>
          <w:rFonts w:ascii="Trebuchet MS" w:eastAsia="Times New Roman" w:hAnsi="Trebuchet MS"/>
          <w:sz w:val="22"/>
          <w:szCs w:val="22"/>
        </w:rPr>
        <w:t>Member</w:t>
      </w:r>
      <w:r w:rsidRPr="002E3E60">
        <w:rPr>
          <w:rFonts w:ascii="Trebuchet MS" w:eastAsia="Times New Roman" w:hAnsi="Trebuchet MS"/>
          <w:sz w:val="22"/>
          <w:szCs w:val="22"/>
        </w:rPr>
        <w:t xml:space="preserve">s of the </w:t>
      </w:r>
      <w:r w:rsidR="00A60972" w:rsidRPr="002E3E60">
        <w:rPr>
          <w:rFonts w:ascii="Trebuchet MS" w:eastAsia="Times New Roman" w:hAnsi="Trebuchet MS"/>
          <w:sz w:val="22"/>
          <w:szCs w:val="22"/>
        </w:rPr>
        <w:t>Association</w:t>
      </w:r>
      <w:r w:rsidRPr="002E3E60">
        <w:rPr>
          <w:rFonts w:ascii="Trebuchet MS" w:eastAsia="Times New Roman" w:hAnsi="Trebuchet MS"/>
          <w:sz w:val="22"/>
          <w:szCs w:val="22"/>
        </w:rPr>
        <w:t xml:space="preserve">”. </w:t>
      </w:r>
    </w:p>
    <w:p w:rsidR="00051796" w:rsidRDefault="00051796" w:rsidP="00E82FFE">
      <w:pPr>
        <w:rPr>
          <w:rFonts w:ascii="Trebuchet MS" w:eastAsia="Times New Roman" w:hAnsi="Trebuchet MS"/>
          <w:sz w:val="22"/>
          <w:szCs w:val="22"/>
        </w:rPr>
      </w:pPr>
    </w:p>
    <w:p w:rsidR="00DF775B" w:rsidRPr="002E3E60" w:rsidRDefault="00DF775B" w:rsidP="00E82FFE">
      <w:pPr>
        <w:rPr>
          <w:rFonts w:ascii="Trebuchet MS" w:eastAsia="Times New Roman" w:hAnsi="Trebuchet MS"/>
          <w:sz w:val="22"/>
          <w:szCs w:val="22"/>
        </w:rPr>
      </w:pPr>
    </w:p>
    <w:p w:rsidR="002A3BA7" w:rsidRPr="00DF775B" w:rsidRDefault="002A3BA7" w:rsidP="002A3BA7">
      <w:pPr>
        <w:jc w:val="center"/>
        <w:rPr>
          <w:rFonts w:ascii="Trebuchet MS" w:eastAsia="Times New Roman" w:hAnsi="Trebuchet MS"/>
          <w:b/>
        </w:rPr>
      </w:pPr>
      <w:r w:rsidRPr="00DF775B">
        <w:rPr>
          <w:rFonts w:ascii="Trebuchet MS" w:eastAsia="Times New Roman" w:hAnsi="Trebuchet MS"/>
          <w:b/>
        </w:rPr>
        <w:t>ARTICLE V</w:t>
      </w:r>
    </w:p>
    <w:p w:rsidR="002A3BA7" w:rsidRPr="00DF775B" w:rsidRDefault="002A3BA7" w:rsidP="002A3BA7">
      <w:pPr>
        <w:jc w:val="center"/>
        <w:rPr>
          <w:rFonts w:ascii="Trebuchet MS" w:eastAsia="Times New Roman" w:hAnsi="Trebuchet MS"/>
          <w:b/>
        </w:rPr>
      </w:pPr>
      <w:r w:rsidRPr="00DF775B">
        <w:rPr>
          <w:rFonts w:ascii="Trebuchet MS" w:eastAsia="Times New Roman" w:hAnsi="Trebuchet MS"/>
          <w:b/>
        </w:rPr>
        <w:t>OFFICERS</w:t>
      </w:r>
    </w:p>
    <w:p w:rsidR="002A3BA7" w:rsidRDefault="002A3BA7" w:rsidP="002A3BA7">
      <w:pPr>
        <w:jc w:val="center"/>
        <w:rPr>
          <w:rFonts w:ascii="Trebuchet MS" w:eastAsia="Times New Roman" w:hAnsi="Trebuchet MS"/>
          <w:sz w:val="22"/>
          <w:szCs w:val="22"/>
        </w:rPr>
      </w:pPr>
    </w:p>
    <w:p w:rsidR="00B92537" w:rsidRPr="002E3E60" w:rsidRDefault="00B92537" w:rsidP="002A3BA7">
      <w:pPr>
        <w:jc w:val="center"/>
        <w:rPr>
          <w:rFonts w:ascii="Trebuchet MS" w:eastAsia="Times New Roman" w:hAnsi="Trebuchet MS"/>
          <w:sz w:val="22"/>
          <w:szCs w:val="22"/>
        </w:rPr>
      </w:pPr>
    </w:p>
    <w:p w:rsidR="002A3BA7" w:rsidRPr="002E3E60" w:rsidRDefault="002A3BA7" w:rsidP="002A3BA7">
      <w:pPr>
        <w:rPr>
          <w:rFonts w:ascii="Trebuchet MS" w:eastAsia="Times New Roman" w:hAnsi="Trebuchet MS"/>
          <w:sz w:val="22"/>
          <w:szCs w:val="22"/>
        </w:rPr>
      </w:pPr>
      <w:r w:rsidRPr="002E3E60">
        <w:rPr>
          <w:rFonts w:ascii="Trebuchet MS" w:eastAsia="Times New Roman" w:hAnsi="Trebuchet MS"/>
          <w:sz w:val="22"/>
          <w:szCs w:val="22"/>
        </w:rPr>
        <w:t>5.01</w:t>
      </w:r>
      <w:r w:rsidRPr="002E3E60">
        <w:rPr>
          <w:rFonts w:ascii="Trebuchet MS" w:eastAsia="Times New Roman" w:hAnsi="Trebuchet MS"/>
          <w:sz w:val="22"/>
          <w:szCs w:val="22"/>
        </w:rPr>
        <w:tab/>
      </w:r>
      <w:r w:rsidRPr="002E3E60">
        <w:rPr>
          <w:rFonts w:ascii="Trebuchet MS" w:eastAsia="Times New Roman" w:hAnsi="Trebuchet MS"/>
          <w:b/>
          <w:sz w:val="22"/>
          <w:szCs w:val="22"/>
        </w:rPr>
        <w:t>Officers.</w:t>
      </w:r>
      <w:r w:rsidR="00337210">
        <w:rPr>
          <w:rFonts w:ascii="Trebuchet MS" w:eastAsia="Times New Roman" w:hAnsi="Trebuchet MS"/>
          <w:b/>
          <w:sz w:val="22"/>
          <w:szCs w:val="22"/>
        </w:rPr>
        <w:t xml:space="preserve">  </w:t>
      </w:r>
      <w:r w:rsidRPr="002E3E60">
        <w:rPr>
          <w:rFonts w:ascii="Trebuchet MS" w:eastAsia="Times New Roman" w:hAnsi="Trebuchet MS"/>
          <w:sz w:val="22"/>
          <w:szCs w:val="22"/>
        </w:rPr>
        <w:t xml:space="preserve">The officers of the </w:t>
      </w:r>
      <w:r w:rsidR="00A60972" w:rsidRPr="002E3E60">
        <w:rPr>
          <w:rFonts w:ascii="Trebuchet MS" w:eastAsia="Times New Roman" w:hAnsi="Trebuchet MS"/>
          <w:sz w:val="22"/>
          <w:szCs w:val="22"/>
        </w:rPr>
        <w:t>Association</w:t>
      </w:r>
      <w:r w:rsidRPr="002E3E60">
        <w:rPr>
          <w:rFonts w:ascii="Trebuchet MS" w:eastAsia="Times New Roman" w:hAnsi="Trebuchet MS"/>
          <w:sz w:val="22"/>
          <w:szCs w:val="22"/>
        </w:rPr>
        <w:t xml:space="preserve"> shall be President, Vice President, Secretary and Treasurer. No two (2) offices may be held by the same person. All officers must be Directors of the </w:t>
      </w:r>
      <w:r w:rsidR="00A60972" w:rsidRPr="002E3E60">
        <w:rPr>
          <w:rFonts w:ascii="Trebuchet MS" w:eastAsia="Times New Roman" w:hAnsi="Trebuchet MS"/>
          <w:sz w:val="22"/>
          <w:szCs w:val="22"/>
        </w:rPr>
        <w:t>Association</w:t>
      </w:r>
      <w:r w:rsidRPr="002E3E60">
        <w:rPr>
          <w:rFonts w:ascii="Trebuchet MS" w:eastAsia="Times New Roman" w:hAnsi="Trebuchet MS"/>
          <w:sz w:val="22"/>
          <w:szCs w:val="22"/>
        </w:rPr>
        <w:t xml:space="preserve">. </w:t>
      </w:r>
    </w:p>
    <w:p w:rsidR="002A3BA7" w:rsidRPr="002E3E60" w:rsidRDefault="002A3BA7" w:rsidP="002A3BA7">
      <w:pPr>
        <w:rPr>
          <w:rFonts w:ascii="Trebuchet MS" w:eastAsia="Times New Roman" w:hAnsi="Trebuchet MS"/>
          <w:sz w:val="22"/>
          <w:szCs w:val="22"/>
        </w:rPr>
      </w:pPr>
    </w:p>
    <w:p w:rsidR="002A3BA7" w:rsidRPr="002E3E60" w:rsidRDefault="002A3BA7" w:rsidP="002A3BA7">
      <w:pPr>
        <w:rPr>
          <w:rFonts w:ascii="Trebuchet MS" w:eastAsia="Times New Roman" w:hAnsi="Trebuchet MS"/>
          <w:sz w:val="22"/>
          <w:szCs w:val="22"/>
        </w:rPr>
      </w:pPr>
      <w:r w:rsidRPr="002E3E60">
        <w:rPr>
          <w:rFonts w:ascii="Trebuchet MS" w:eastAsia="Times New Roman" w:hAnsi="Trebuchet MS"/>
          <w:sz w:val="22"/>
          <w:szCs w:val="22"/>
        </w:rPr>
        <w:t>5.02</w:t>
      </w:r>
      <w:r w:rsidRPr="002E3E60">
        <w:rPr>
          <w:rFonts w:ascii="Trebuchet MS" w:eastAsia="Times New Roman" w:hAnsi="Trebuchet MS"/>
          <w:sz w:val="22"/>
          <w:szCs w:val="22"/>
        </w:rPr>
        <w:tab/>
      </w:r>
      <w:r w:rsidRPr="002E3E60">
        <w:rPr>
          <w:rFonts w:ascii="Trebuchet MS" w:eastAsia="Times New Roman" w:hAnsi="Trebuchet MS"/>
          <w:b/>
          <w:sz w:val="22"/>
          <w:szCs w:val="22"/>
        </w:rPr>
        <w:t>Election and Term of Office</w:t>
      </w:r>
      <w:r w:rsidRPr="002E3E60">
        <w:rPr>
          <w:rFonts w:ascii="Trebuchet MS" w:eastAsia="Times New Roman" w:hAnsi="Trebuchet MS"/>
          <w:sz w:val="22"/>
          <w:szCs w:val="22"/>
        </w:rPr>
        <w:t>.</w:t>
      </w:r>
      <w:r w:rsidR="00337210">
        <w:rPr>
          <w:rFonts w:ascii="Trebuchet MS" w:eastAsia="Times New Roman" w:hAnsi="Trebuchet MS"/>
          <w:sz w:val="22"/>
          <w:szCs w:val="22"/>
        </w:rPr>
        <w:t xml:space="preserve">  </w:t>
      </w:r>
      <w:r w:rsidRPr="002E3E60">
        <w:rPr>
          <w:rFonts w:ascii="Trebuchet MS" w:eastAsia="Times New Roman" w:hAnsi="Trebuchet MS"/>
          <w:sz w:val="22"/>
          <w:szCs w:val="22"/>
        </w:rPr>
        <w:t xml:space="preserve">The officers of the </w:t>
      </w:r>
      <w:r w:rsidR="00A60972" w:rsidRPr="002E3E60">
        <w:rPr>
          <w:rFonts w:ascii="Trebuchet MS" w:eastAsia="Times New Roman" w:hAnsi="Trebuchet MS"/>
          <w:sz w:val="22"/>
          <w:szCs w:val="22"/>
        </w:rPr>
        <w:t>Association</w:t>
      </w:r>
      <w:r w:rsidRPr="002E3E60">
        <w:rPr>
          <w:rFonts w:ascii="Trebuchet MS" w:eastAsia="Times New Roman" w:hAnsi="Trebuchet MS"/>
          <w:sz w:val="22"/>
          <w:szCs w:val="22"/>
        </w:rPr>
        <w:t xml:space="preserve"> shall be elected annually by the Board at its regular Annual Meeting. If the election of officers shall not be held at such meeting, such election shall be held as soon thereafter as convenient. Each officer shall hold office until his successor shall have been duly elected and shall have qualified. </w:t>
      </w:r>
    </w:p>
    <w:p w:rsidR="002A3BA7" w:rsidRPr="002E3E60" w:rsidRDefault="002A3BA7" w:rsidP="002A3BA7">
      <w:pPr>
        <w:rPr>
          <w:rFonts w:ascii="Trebuchet MS" w:eastAsia="Times New Roman" w:hAnsi="Trebuchet MS"/>
          <w:sz w:val="22"/>
          <w:szCs w:val="22"/>
        </w:rPr>
      </w:pPr>
    </w:p>
    <w:p w:rsidR="002A3BA7" w:rsidRPr="002E3E60" w:rsidRDefault="002A3BA7" w:rsidP="002A3BA7">
      <w:pPr>
        <w:rPr>
          <w:rFonts w:ascii="Trebuchet MS" w:eastAsia="Times New Roman" w:hAnsi="Trebuchet MS"/>
          <w:sz w:val="22"/>
          <w:szCs w:val="22"/>
        </w:rPr>
      </w:pPr>
      <w:r w:rsidRPr="002E3E60">
        <w:rPr>
          <w:rFonts w:ascii="Trebuchet MS" w:eastAsia="Times New Roman" w:hAnsi="Trebuchet MS"/>
          <w:sz w:val="22"/>
          <w:szCs w:val="22"/>
        </w:rPr>
        <w:t>5.0</w:t>
      </w:r>
      <w:r w:rsidR="00496B62">
        <w:rPr>
          <w:rFonts w:ascii="Trebuchet MS" w:eastAsia="Times New Roman" w:hAnsi="Trebuchet MS"/>
          <w:sz w:val="22"/>
          <w:szCs w:val="22"/>
        </w:rPr>
        <w:t>3</w:t>
      </w:r>
      <w:r w:rsidRPr="002E3E60">
        <w:rPr>
          <w:rFonts w:ascii="Trebuchet MS" w:eastAsia="Times New Roman" w:hAnsi="Trebuchet MS"/>
          <w:sz w:val="22"/>
          <w:szCs w:val="22"/>
        </w:rPr>
        <w:tab/>
      </w:r>
      <w:r w:rsidRPr="002E3E60">
        <w:rPr>
          <w:rFonts w:ascii="Trebuchet MS" w:eastAsia="Times New Roman" w:hAnsi="Trebuchet MS"/>
          <w:b/>
          <w:sz w:val="22"/>
          <w:szCs w:val="22"/>
        </w:rPr>
        <w:t>Removal.</w:t>
      </w:r>
      <w:r w:rsidR="00337210">
        <w:rPr>
          <w:rFonts w:ascii="Trebuchet MS" w:eastAsia="Times New Roman" w:hAnsi="Trebuchet MS"/>
          <w:b/>
          <w:sz w:val="22"/>
          <w:szCs w:val="22"/>
        </w:rPr>
        <w:t xml:space="preserve">  </w:t>
      </w:r>
      <w:r w:rsidRPr="002E3E60">
        <w:rPr>
          <w:rFonts w:ascii="Trebuchet MS" w:eastAsia="Times New Roman" w:hAnsi="Trebuchet MS"/>
          <w:sz w:val="22"/>
          <w:szCs w:val="22"/>
        </w:rPr>
        <w:t xml:space="preserve">Any officer elected or appointed may be removed for good cause by a majority vote of all the remaining Members of the Board, whenever in its </w:t>
      </w:r>
      <w:proofErr w:type="gramStart"/>
      <w:r w:rsidR="00676EA8" w:rsidRPr="002E3E60">
        <w:rPr>
          <w:rFonts w:ascii="Trebuchet MS" w:eastAsia="Times New Roman" w:hAnsi="Trebuchet MS"/>
          <w:sz w:val="22"/>
          <w:szCs w:val="22"/>
        </w:rPr>
        <w:t>judgement</w:t>
      </w:r>
      <w:r w:rsidR="00B92537">
        <w:rPr>
          <w:rFonts w:ascii="Trebuchet MS" w:eastAsia="Times New Roman" w:hAnsi="Trebuchet MS"/>
          <w:sz w:val="22"/>
          <w:szCs w:val="22"/>
        </w:rPr>
        <w:t>,</w:t>
      </w:r>
      <w:proofErr w:type="gramEnd"/>
      <w:r w:rsidRPr="002E3E60">
        <w:rPr>
          <w:rFonts w:ascii="Trebuchet MS" w:eastAsia="Times New Roman" w:hAnsi="Trebuchet MS"/>
          <w:sz w:val="22"/>
          <w:szCs w:val="22"/>
        </w:rPr>
        <w:t xml:space="preserve"> the best interests of the </w:t>
      </w:r>
      <w:r w:rsidR="00A60972" w:rsidRPr="002E3E60">
        <w:rPr>
          <w:rFonts w:ascii="Trebuchet MS" w:eastAsia="Times New Roman" w:hAnsi="Trebuchet MS"/>
          <w:sz w:val="22"/>
          <w:szCs w:val="22"/>
        </w:rPr>
        <w:t>Association</w:t>
      </w:r>
      <w:r w:rsidRPr="002E3E60">
        <w:rPr>
          <w:rFonts w:ascii="Trebuchet MS" w:eastAsia="Times New Roman" w:hAnsi="Trebuchet MS"/>
          <w:sz w:val="22"/>
          <w:szCs w:val="22"/>
        </w:rPr>
        <w:t xml:space="preserve"> would be served thereby. </w:t>
      </w:r>
    </w:p>
    <w:p w:rsidR="007655E6" w:rsidRPr="002E3E60" w:rsidRDefault="007655E6" w:rsidP="002A3BA7">
      <w:pPr>
        <w:rPr>
          <w:rFonts w:ascii="Trebuchet MS" w:eastAsia="Times New Roman" w:hAnsi="Trebuchet MS"/>
          <w:sz w:val="22"/>
          <w:szCs w:val="22"/>
        </w:rPr>
      </w:pPr>
    </w:p>
    <w:p w:rsidR="007655E6" w:rsidRPr="002E3E60" w:rsidRDefault="007655E6" w:rsidP="002A3BA7">
      <w:pPr>
        <w:rPr>
          <w:rFonts w:ascii="Trebuchet MS" w:eastAsia="Times New Roman" w:hAnsi="Trebuchet MS"/>
          <w:sz w:val="22"/>
          <w:szCs w:val="22"/>
        </w:rPr>
      </w:pPr>
      <w:r w:rsidRPr="002E3E60">
        <w:rPr>
          <w:rFonts w:ascii="Trebuchet MS" w:eastAsia="Times New Roman" w:hAnsi="Trebuchet MS"/>
          <w:sz w:val="22"/>
          <w:szCs w:val="22"/>
        </w:rPr>
        <w:t>5.0</w:t>
      </w:r>
      <w:r w:rsidR="00496B62">
        <w:rPr>
          <w:rFonts w:ascii="Trebuchet MS" w:eastAsia="Times New Roman" w:hAnsi="Trebuchet MS"/>
          <w:sz w:val="22"/>
          <w:szCs w:val="22"/>
        </w:rPr>
        <w:t>4</w:t>
      </w:r>
      <w:r w:rsidR="00814DC0" w:rsidRPr="002E3E60">
        <w:rPr>
          <w:rFonts w:ascii="Trebuchet MS" w:eastAsia="Times New Roman" w:hAnsi="Trebuchet MS"/>
          <w:sz w:val="22"/>
          <w:szCs w:val="22"/>
        </w:rPr>
        <w:tab/>
      </w:r>
      <w:r w:rsidR="00814DC0" w:rsidRPr="002E3E60">
        <w:rPr>
          <w:rFonts w:ascii="Trebuchet MS" w:eastAsia="Times New Roman" w:hAnsi="Trebuchet MS"/>
          <w:b/>
          <w:sz w:val="22"/>
          <w:szCs w:val="22"/>
        </w:rPr>
        <w:t>Vacancies.</w:t>
      </w:r>
      <w:r w:rsidR="00337210">
        <w:rPr>
          <w:rFonts w:ascii="Trebuchet MS" w:eastAsia="Times New Roman" w:hAnsi="Trebuchet MS"/>
          <w:b/>
          <w:sz w:val="22"/>
          <w:szCs w:val="22"/>
        </w:rPr>
        <w:t xml:space="preserve">  </w:t>
      </w:r>
      <w:r w:rsidR="00814DC0" w:rsidRPr="002E3E60">
        <w:rPr>
          <w:rFonts w:ascii="Trebuchet MS" w:eastAsia="Times New Roman" w:hAnsi="Trebuchet MS"/>
          <w:sz w:val="22"/>
          <w:szCs w:val="22"/>
        </w:rPr>
        <w:t xml:space="preserve">A vacancy in any office because of </w:t>
      </w:r>
      <w:r w:rsidR="00676EA8" w:rsidRPr="002E3E60">
        <w:rPr>
          <w:rFonts w:ascii="Trebuchet MS" w:eastAsia="Times New Roman" w:hAnsi="Trebuchet MS"/>
          <w:sz w:val="22"/>
          <w:szCs w:val="22"/>
        </w:rPr>
        <w:t>death</w:t>
      </w:r>
      <w:r w:rsidR="00814DC0" w:rsidRPr="002E3E60">
        <w:rPr>
          <w:rFonts w:ascii="Trebuchet MS" w:eastAsia="Times New Roman" w:hAnsi="Trebuchet MS"/>
          <w:sz w:val="22"/>
          <w:szCs w:val="22"/>
        </w:rPr>
        <w:t xml:space="preserve">, resignation, removal, disqualification or otherwise, may be filled by the Board for the unexpired portion of the term. </w:t>
      </w:r>
    </w:p>
    <w:p w:rsidR="00F03EEF" w:rsidRPr="002E3E60" w:rsidRDefault="00F03EEF" w:rsidP="002A3BA7">
      <w:pPr>
        <w:rPr>
          <w:rFonts w:ascii="Trebuchet MS" w:eastAsia="Times New Roman" w:hAnsi="Trebuchet MS"/>
          <w:sz w:val="22"/>
          <w:szCs w:val="22"/>
        </w:rPr>
      </w:pPr>
    </w:p>
    <w:p w:rsidR="00F03EEF" w:rsidRDefault="00F03EEF" w:rsidP="002A3BA7">
      <w:pPr>
        <w:rPr>
          <w:rFonts w:ascii="Trebuchet MS" w:eastAsia="Times New Roman" w:hAnsi="Trebuchet MS"/>
          <w:sz w:val="22"/>
          <w:szCs w:val="22"/>
        </w:rPr>
      </w:pPr>
      <w:r w:rsidRPr="00F14EAD">
        <w:rPr>
          <w:rFonts w:ascii="Trebuchet MS" w:eastAsia="Times New Roman" w:hAnsi="Trebuchet MS"/>
          <w:sz w:val="22"/>
          <w:szCs w:val="22"/>
        </w:rPr>
        <w:lastRenderedPageBreak/>
        <w:t>5.0</w:t>
      </w:r>
      <w:r w:rsidR="009C2B68">
        <w:rPr>
          <w:rFonts w:ascii="Trebuchet MS" w:eastAsia="Times New Roman" w:hAnsi="Trebuchet MS"/>
          <w:sz w:val="22"/>
          <w:szCs w:val="22"/>
        </w:rPr>
        <w:t>5</w:t>
      </w:r>
      <w:r w:rsidRPr="00F14EAD">
        <w:rPr>
          <w:rFonts w:ascii="Trebuchet MS" w:eastAsia="Times New Roman" w:hAnsi="Trebuchet MS"/>
          <w:sz w:val="22"/>
          <w:szCs w:val="22"/>
        </w:rPr>
        <w:tab/>
      </w:r>
      <w:r w:rsidRPr="00F14EAD">
        <w:rPr>
          <w:rFonts w:ascii="Trebuchet MS" w:eastAsia="Times New Roman" w:hAnsi="Trebuchet MS"/>
          <w:b/>
          <w:sz w:val="22"/>
          <w:szCs w:val="22"/>
        </w:rPr>
        <w:t>President.</w:t>
      </w:r>
      <w:r w:rsidR="00337210">
        <w:rPr>
          <w:rFonts w:ascii="Trebuchet MS" w:eastAsia="Times New Roman" w:hAnsi="Trebuchet MS"/>
          <w:b/>
          <w:sz w:val="22"/>
          <w:szCs w:val="22"/>
        </w:rPr>
        <w:t xml:space="preserve">  </w:t>
      </w:r>
      <w:r w:rsidRPr="00F14EAD">
        <w:rPr>
          <w:rFonts w:ascii="Trebuchet MS" w:eastAsia="Times New Roman" w:hAnsi="Trebuchet MS"/>
          <w:sz w:val="22"/>
          <w:szCs w:val="22"/>
        </w:rPr>
        <w:t xml:space="preserve">The President shall be the principal executive officer of the </w:t>
      </w:r>
      <w:r w:rsidR="00A60972" w:rsidRPr="00F14EAD">
        <w:rPr>
          <w:rFonts w:ascii="Trebuchet MS" w:eastAsia="Times New Roman" w:hAnsi="Trebuchet MS"/>
          <w:sz w:val="22"/>
          <w:szCs w:val="22"/>
        </w:rPr>
        <w:t>Association</w:t>
      </w:r>
      <w:r w:rsidRPr="00F14EAD">
        <w:rPr>
          <w:rFonts w:ascii="Trebuchet MS" w:eastAsia="Times New Roman" w:hAnsi="Trebuchet MS"/>
          <w:sz w:val="22"/>
          <w:szCs w:val="22"/>
        </w:rPr>
        <w:t xml:space="preserve"> and shall in general supervise and control all of the business and affairs of the </w:t>
      </w:r>
      <w:r w:rsidR="00A60972" w:rsidRPr="00F14EAD">
        <w:rPr>
          <w:rFonts w:ascii="Trebuchet MS" w:eastAsia="Times New Roman" w:hAnsi="Trebuchet MS"/>
          <w:sz w:val="22"/>
          <w:szCs w:val="22"/>
        </w:rPr>
        <w:t>Association</w:t>
      </w:r>
      <w:r w:rsidRPr="00F14EAD">
        <w:rPr>
          <w:rFonts w:ascii="Trebuchet MS" w:eastAsia="Times New Roman" w:hAnsi="Trebuchet MS"/>
          <w:sz w:val="22"/>
          <w:szCs w:val="22"/>
        </w:rPr>
        <w:t xml:space="preserve">. He shall preside at all meetings of the Members and of the Board. He or she shall sign, with the Secretary or any other proper officers of the </w:t>
      </w:r>
      <w:r w:rsidR="00A60972" w:rsidRPr="00F14EAD">
        <w:rPr>
          <w:rFonts w:ascii="Trebuchet MS" w:eastAsia="Times New Roman" w:hAnsi="Trebuchet MS"/>
          <w:sz w:val="22"/>
          <w:szCs w:val="22"/>
        </w:rPr>
        <w:t>Association</w:t>
      </w:r>
      <w:r w:rsidRPr="00F14EAD">
        <w:rPr>
          <w:rFonts w:ascii="Trebuchet MS" w:eastAsia="Times New Roman" w:hAnsi="Trebuchet MS"/>
          <w:sz w:val="22"/>
          <w:szCs w:val="22"/>
        </w:rPr>
        <w:t xml:space="preserve"> authorized by the Board, any deeds, mortgages, bonds, contracts or other instruments which the Board has authorized to be executed, and in general he shall perform all duties incident to the office of President and such other duties as may be prescribed by the Board from time to time. </w:t>
      </w:r>
    </w:p>
    <w:p w:rsidR="009C2B68" w:rsidRDefault="009C2B68" w:rsidP="002A3BA7">
      <w:pPr>
        <w:rPr>
          <w:rFonts w:ascii="Trebuchet MS" w:eastAsia="Times New Roman" w:hAnsi="Trebuchet MS"/>
          <w:sz w:val="22"/>
          <w:szCs w:val="22"/>
        </w:rPr>
      </w:pPr>
    </w:p>
    <w:p w:rsidR="009C2B68" w:rsidRPr="009C2B68" w:rsidRDefault="009C2B68" w:rsidP="002A3BA7">
      <w:pPr>
        <w:rPr>
          <w:rFonts w:ascii="Trebuchet MS" w:eastAsia="Times New Roman" w:hAnsi="Trebuchet MS"/>
          <w:sz w:val="22"/>
          <w:szCs w:val="22"/>
        </w:rPr>
      </w:pPr>
      <w:r>
        <w:rPr>
          <w:rFonts w:ascii="Trebuchet MS" w:eastAsia="Times New Roman" w:hAnsi="Trebuchet MS"/>
          <w:sz w:val="22"/>
          <w:szCs w:val="22"/>
        </w:rPr>
        <w:t>5.06</w:t>
      </w:r>
      <w:r>
        <w:rPr>
          <w:rFonts w:ascii="Trebuchet MS" w:eastAsia="Times New Roman" w:hAnsi="Trebuchet MS"/>
          <w:sz w:val="22"/>
          <w:szCs w:val="22"/>
        </w:rPr>
        <w:tab/>
      </w:r>
      <w:r w:rsidRPr="009C2B68">
        <w:rPr>
          <w:rFonts w:ascii="Trebuchet MS" w:eastAsia="Times New Roman" w:hAnsi="Trebuchet MS"/>
          <w:b/>
          <w:sz w:val="22"/>
          <w:szCs w:val="22"/>
        </w:rPr>
        <w:t>Vice President</w:t>
      </w:r>
      <w:r>
        <w:rPr>
          <w:rFonts w:ascii="Trebuchet MS" w:eastAsia="Times New Roman" w:hAnsi="Trebuchet MS"/>
          <w:b/>
          <w:sz w:val="22"/>
          <w:szCs w:val="22"/>
        </w:rPr>
        <w:t xml:space="preserve">. </w:t>
      </w:r>
      <w:r>
        <w:rPr>
          <w:rFonts w:ascii="Trebuchet MS" w:eastAsia="Times New Roman" w:hAnsi="Trebuchet MS"/>
          <w:sz w:val="22"/>
          <w:szCs w:val="22"/>
        </w:rPr>
        <w:t>In the absence of the President or in the event of his or her inability or refusal to act, the Vice President shall perform the duties of the President and when so acting shall have all the powers of and be subject to all the restriction upon the President. The Vice President shall perform such other duties as from time to time may be assigned to him or her by the President or by the Board.</w:t>
      </w:r>
    </w:p>
    <w:p w:rsidR="00F03EEF" w:rsidRPr="00F14EAD" w:rsidRDefault="00F03EEF" w:rsidP="002A3BA7">
      <w:pPr>
        <w:rPr>
          <w:rFonts w:ascii="Trebuchet MS" w:eastAsia="Times New Roman" w:hAnsi="Trebuchet MS"/>
          <w:sz w:val="22"/>
          <w:szCs w:val="22"/>
        </w:rPr>
      </w:pPr>
    </w:p>
    <w:p w:rsidR="00F03EEF" w:rsidRPr="00F14EAD" w:rsidRDefault="00F03EEF" w:rsidP="002A3BA7">
      <w:pPr>
        <w:rPr>
          <w:rFonts w:ascii="Trebuchet MS" w:eastAsia="Times New Roman" w:hAnsi="Trebuchet MS"/>
          <w:sz w:val="22"/>
          <w:szCs w:val="22"/>
        </w:rPr>
      </w:pPr>
      <w:r w:rsidRPr="00F14EAD">
        <w:rPr>
          <w:rFonts w:ascii="Trebuchet MS" w:eastAsia="Times New Roman" w:hAnsi="Trebuchet MS"/>
          <w:sz w:val="22"/>
          <w:szCs w:val="22"/>
        </w:rPr>
        <w:t>5.0</w:t>
      </w:r>
      <w:r w:rsidR="009C2B68">
        <w:rPr>
          <w:rFonts w:ascii="Trebuchet MS" w:eastAsia="Times New Roman" w:hAnsi="Trebuchet MS"/>
          <w:sz w:val="22"/>
          <w:szCs w:val="22"/>
        </w:rPr>
        <w:t>7</w:t>
      </w:r>
      <w:r w:rsidRPr="00F14EAD">
        <w:rPr>
          <w:rFonts w:ascii="Trebuchet MS" w:eastAsia="Times New Roman" w:hAnsi="Trebuchet MS"/>
          <w:sz w:val="22"/>
          <w:szCs w:val="22"/>
        </w:rPr>
        <w:tab/>
      </w:r>
      <w:r w:rsidRPr="00F14EAD">
        <w:rPr>
          <w:rFonts w:ascii="Trebuchet MS" w:eastAsia="Times New Roman" w:hAnsi="Trebuchet MS"/>
          <w:b/>
          <w:sz w:val="22"/>
          <w:szCs w:val="22"/>
        </w:rPr>
        <w:t>Treasurer.</w:t>
      </w:r>
      <w:r w:rsidR="00337210">
        <w:rPr>
          <w:rFonts w:ascii="Trebuchet MS" w:eastAsia="Times New Roman" w:hAnsi="Trebuchet MS"/>
          <w:b/>
          <w:sz w:val="22"/>
          <w:szCs w:val="22"/>
        </w:rPr>
        <w:t xml:space="preserve">  </w:t>
      </w:r>
      <w:r w:rsidRPr="00F14EAD">
        <w:rPr>
          <w:rFonts w:ascii="Trebuchet MS" w:eastAsia="Times New Roman" w:hAnsi="Trebuchet MS"/>
          <w:sz w:val="22"/>
          <w:szCs w:val="22"/>
        </w:rPr>
        <w:t xml:space="preserve">The Treasurer shall have charge and custody of and be responsible for all funds and securities of the </w:t>
      </w:r>
      <w:r w:rsidR="00A60972" w:rsidRPr="00F14EAD">
        <w:rPr>
          <w:rFonts w:ascii="Trebuchet MS" w:eastAsia="Times New Roman" w:hAnsi="Trebuchet MS"/>
          <w:sz w:val="22"/>
          <w:szCs w:val="22"/>
        </w:rPr>
        <w:t>Association</w:t>
      </w:r>
      <w:r w:rsidR="00C41756" w:rsidRPr="00F14EAD">
        <w:rPr>
          <w:rFonts w:ascii="Trebuchet MS" w:eastAsia="Times New Roman" w:hAnsi="Trebuchet MS"/>
          <w:sz w:val="22"/>
          <w:szCs w:val="22"/>
        </w:rPr>
        <w:t>;</w:t>
      </w:r>
      <w:r w:rsidRPr="00F14EAD">
        <w:rPr>
          <w:rFonts w:ascii="Trebuchet MS" w:eastAsia="Times New Roman" w:hAnsi="Trebuchet MS"/>
          <w:sz w:val="22"/>
          <w:szCs w:val="22"/>
        </w:rPr>
        <w:t xml:space="preserve"> receive and give receipts for money due and payable to the </w:t>
      </w:r>
      <w:r w:rsidR="00A60972" w:rsidRPr="00F14EAD">
        <w:rPr>
          <w:rFonts w:ascii="Trebuchet MS" w:eastAsia="Times New Roman" w:hAnsi="Trebuchet MS"/>
          <w:sz w:val="22"/>
          <w:szCs w:val="22"/>
        </w:rPr>
        <w:t>Association</w:t>
      </w:r>
      <w:r w:rsidRPr="00F14EAD">
        <w:rPr>
          <w:rFonts w:ascii="Trebuchet MS" w:eastAsia="Times New Roman" w:hAnsi="Trebuchet MS"/>
          <w:sz w:val="22"/>
          <w:szCs w:val="22"/>
        </w:rPr>
        <w:t xml:space="preserve"> from any source whatsoever, and deposit all such money in the name of the </w:t>
      </w:r>
      <w:r w:rsidR="00A60972" w:rsidRPr="00F14EAD">
        <w:rPr>
          <w:rFonts w:ascii="Trebuchet MS" w:eastAsia="Times New Roman" w:hAnsi="Trebuchet MS"/>
          <w:sz w:val="22"/>
          <w:szCs w:val="22"/>
        </w:rPr>
        <w:t>Association</w:t>
      </w:r>
      <w:r w:rsidRPr="00F14EAD">
        <w:rPr>
          <w:rFonts w:ascii="Trebuchet MS" w:eastAsia="Times New Roman" w:hAnsi="Trebuchet MS"/>
          <w:sz w:val="22"/>
          <w:szCs w:val="22"/>
        </w:rPr>
        <w:t xml:space="preserve"> in such banks, trust companies or other depositories as shall be selected by the Board</w:t>
      </w:r>
      <w:r w:rsidR="00C41756" w:rsidRPr="00F14EAD">
        <w:rPr>
          <w:rFonts w:ascii="Trebuchet MS" w:eastAsia="Times New Roman" w:hAnsi="Trebuchet MS"/>
          <w:sz w:val="22"/>
          <w:szCs w:val="22"/>
        </w:rPr>
        <w:t>;</w:t>
      </w:r>
      <w:r w:rsidRPr="00F14EAD">
        <w:rPr>
          <w:rFonts w:ascii="Trebuchet MS" w:eastAsia="Times New Roman" w:hAnsi="Trebuchet MS"/>
          <w:sz w:val="22"/>
          <w:szCs w:val="22"/>
        </w:rPr>
        <w:t xml:space="preserve"> and in general perform all the duties incident to the office of Treasurer and such other duties as from time to time may be assigned to him or her by the President or by the Board. The Treasure shall give a bond for the faithful discharge of this or her duties, in such sum and with such surety or sureties as the Board shall determine, before he or she enters upon the duties of his or her office but no later than ten (10 business days after being elected to the office. The cost of the bond shall be paid by the </w:t>
      </w:r>
      <w:r w:rsidR="00A60972" w:rsidRPr="00F14EAD">
        <w:rPr>
          <w:rFonts w:ascii="Trebuchet MS" w:eastAsia="Times New Roman" w:hAnsi="Trebuchet MS"/>
          <w:sz w:val="22"/>
          <w:szCs w:val="22"/>
        </w:rPr>
        <w:t>Association</w:t>
      </w:r>
      <w:r w:rsidRPr="00F14EAD">
        <w:rPr>
          <w:rFonts w:ascii="Trebuchet MS" w:eastAsia="Times New Roman" w:hAnsi="Trebuchet MS"/>
          <w:sz w:val="22"/>
          <w:szCs w:val="22"/>
        </w:rPr>
        <w:t xml:space="preserve">. </w:t>
      </w:r>
    </w:p>
    <w:p w:rsidR="00676EA8" w:rsidRPr="00F14EAD" w:rsidRDefault="00676EA8" w:rsidP="002A3BA7">
      <w:pPr>
        <w:rPr>
          <w:rFonts w:ascii="Trebuchet MS" w:eastAsia="Times New Roman" w:hAnsi="Trebuchet MS"/>
          <w:sz w:val="22"/>
          <w:szCs w:val="22"/>
        </w:rPr>
      </w:pPr>
    </w:p>
    <w:p w:rsidR="00676EA8" w:rsidRPr="00F14EAD" w:rsidRDefault="00676EA8" w:rsidP="002A3BA7">
      <w:pPr>
        <w:rPr>
          <w:rFonts w:ascii="Trebuchet MS" w:eastAsia="Times New Roman" w:hAnsi="Trebuchet MS"/>
          <w:sz w:val="22"/>
          <w:szCs w:val="22"/>
        </w:rPr>
      </w:pPr>
      <w:r w:rsidRPr="00F14EAD">
        <w:rPr>
          <w:rFonts w:ascii="Trebuchet MS" w:eastAsia="Times New Roman" w:hAnsi="Trebuchet MS"/>
          <w:sz w:val="22"/>
          <w:szCs w:val="22"/>
        </w:rPr>
        <w:t>5.08</w:t>
      </w:r>
      <w:r w:rsidRPr="00F14EAD">
        <w:rPr>
          <w:rFonts w:ascii="Trebuchet MS" w:eastAsia="Times New Roman" w:hAnsi="Trebuchet MS"/>
          <w:sz w:val="22"/>
          <w:szCs w:val="22"/>
        </w:rPr>
        <w:tab/>
      </w:r>
      <w:r w:rsidRPr="00F14EAD">
        <w:rPr>
          <w:rFonts w:ascii="Trebuchet MS" w:eastAsia="Times New Roman" w:hAnsi="Trebuchet MS"/>
          <w:b/>
          <w:sz w:val="22"/>
          <w:szCs w:val="22"/>
        </w:rPr>
        <w:t>Secretary.</w:t>
      </w:r>
      <w:r w:rsidR="00337210">
        <w:rPr>
          <w:rFonts w:ascii="Trebuchet MS" w:eastAsia="Times New Roman" w:hAnsi="Trebuchet MS"/>
          <w:b/>
          <w:sz w:val="22"/>
          <w:szCs w:val="22"/>
        </w:rPr>
        <w:t xml:space="preserve">  </w:t>
      </w:r>
      <w:r w:rsidRPr="00F14EAD">
        <w:rPr>
          <w:rFonts w:ascii="Trebuchet MS" w:eastAsia="Times New Roman" w:hAnsi="Trebuchet MS"/>
          <w:sz w:val="22"/>
          <w:szCs w:val="22"/>
        </w:rPr>
        <w:t>The Secretary shall keep the minutes of the meeting of the Members and of the Board in one or more books provided for that purpose</w:t>
      </w:r>
      <w:r w:rsidR="00F14EAD" w:rsidRPr="00F14EAD">
        <w:rPr>
          <w:rFonts w:ascii="Trebuchet MS" w:eastAsia="Times New Roman" w:hAnsi="Trebuchet MS"/>
          <w:sz w:val="22"/>
          <w:szCs w:val="22"/>
        </w:rPr>
        <w:t>;</w:t>
      </w:r>
      <w:r w:rsidRPr="00F14EAD">
        <w:rPr>
          <w:rFonts w:ascii="Trebuchet MS" w:eastAsia="Times New Roman" w:hAnsi="Trebuchet MS"/>
          <w:sz w:val="22"/>
          <w:szCs w:val="22"/>
        </w:rPr>
        <w:t xml:space="preserve"> see that all notices are duly given in accordance with the provisions of the Bylaws, or as required by law; be custodian of the </w:t>
      </w:r>
      <w:r w:rsidR="00A60972" w:rsidRPr="00F14EAD">
        <w:rPr>
          <w:rFonts w:ascii="Trebuchet MS" w:eastAsia="Times New Roman" w:hAnsi="Trebuchet MS"/>
          <w:sz w:val="22"/>
          <w:szCs w:val="22"/>
        </w:rPr>
        <w:t>Association</w:t>
      </w:r>
      <w:r w:rsidRPr="00F14EAD">
        <w:rPr>
          <w:rFonts w:ascii="Trebuchet MS" w:eastAsia="Times New Roman" w:hAnsi="Trebuchet MS"/>
          <w:sz w:val="22"/>
          <w:szCs w:val="22"/>
        </w:rPr>
        <w:t xml:space="preserve"> records and of the seal of the </w:t>
      </w:r>
      <w:r w:rsidR="00A60972" w:rsidRPr="00F14EAD">
        <w:rPr>
          <w:rFonts w:ascii="Trebuchet MS" w:eastAsia="Times New Roman" w:hAnsi="Trebuchet MS"/>
          <w:sz w:val="22"/>
          <w:szCs w:val="22"/>
        </w:rPr>
        <w:t>Association</w:t>
      </w:r>
      <w:r w:rsidRPr="00F14EAD">
        <w:rPr>
          <w:rFonts w:ascii="Trebuchet MS" w:eastAsia="Times New Roman" w:hAnsi="Trebuchet MS"/>
          <w:sz w:val="22"/>
          <w:szCs w:val="22"/>
        </w:rPr>
        <w:t xml:space="preserve"> and see that the seal of the </w:t>
      </w:r>
      <w:r w:rsidR="00A60972" w:rsidRPr="00F14EAD">
        <w:rPr>
          <w:rFonts w:ascii="Trebuchet MS" w:eastAsia="Times New Roman" w:hAnsi="Trebuchet MS"/>
          <w:sz w:val="22"/>
          <w:szCs w:val="22"/>
        </w:rPr>
        <w:t>Association</w:t>
      </w:r>
      <w:r w:rsidRPr="00F14EAD">
        <w:rPr>
          <w:rFonts w:ascii="Trebuchet MS" w:eastAsia="Times New Roman" w:hAnsi="Trebuchet MS"/>
          <w:sz w:val="22"/>
          <w:szCs w:val="22"/>
        </w:rPr>
        <w:t xml:space="preserve"> is affixed to all documents, the execution of which on behalf of the </w:t>
      </w:r>
      <w:r w:rsidR="00A60972" w:rsidRPr="00F14EAD">
        <w:rPr>
          <w:rFonts w:ascii="Trebuchet MS" w:eastAsia="Times New Roman" w:hAnsi="Trebuchet MS"/>
          <w:sz w:val="22"/>
          <w:szCs w:val="22"/>
        </w:rPr>
        <w:t>Association</w:t>
      </w:r>
      <w:r w:rsidRPr="00F14EAD">
        <w:rPr>
          <w:rFonts w:ascii="Trebuchet MS" w:eastAsia="Times New Roman" w:hAnsi="Trebuchet MS"/>
          <w:sz w:val="22"/>
          <w:szCs w:val="22"/>
        </w:rPr>
        <w:t xml:space="preserve"> under its seal is duly authorized in accordance with the provisions of the Bylaws; keep a register of the post office address of each Member which shall be furnished to the Secretary by such Member, and in general perform all duties incident to the office of Secretary and such other duties as from time to time may be assigned to him or her by the President or by the Board. </w:t>
      </w:r>
    </w:p>
    <w:p w:rsidR="00F14EAD" w:rsidRPr="00DF775B" w:rsidRDefault="00F14EAD" w:rsidP="002A3BA7">
      <w:pPr>
        <w:rPr>
          <w:rFonts w:ascii="Trebuchet MS" w:eastAsia="Times New Roman" w:hAnsi="Trebuchet MS"/>
        </w:rPr>
      </w:pPr>
    </w:p>
    <w:p w:rsidR="00A77381" w:rsidRPr="00DF775B" w:rsidRDefault="00A77381" w:rsidP="00A77381">
      <w:pPr>
        <w:jc w:val="center"/>
        <w:rPr>
          <w:rFonts w:ascii="Trebuchet MS" w:eastAsia="Times New Roman" w:hAnsi="Trebuchet MS"/>
          <w:b/>
        </w:rPr>
      </w:pPr>
      <w:r w:rsidRPr="00DF775B">
        <w:rPr>
          <w:rFonts w:ascii="Trebuchet MS" w:eastAsia="Times New Roman" w:hAnsi="Trebuchet MS"/>
          <w:b/>
        </w:rPr>
        <w:t>ARTICLE VI</w:t>
      </w:r>
    </w:p>
    <w:p w:rsidR="00A77381" w:rsidRPr="00DF775B" w:rsidRDefault="00A77381" w:rsidP="00A77381">
      <w:pPr>
        <w:jc w:val="center"/>
        <w:rPr>
          <w:rFonts w:ascii="Trebuchet MS" w:eastAsia="Times New Roman" w:hAnsi="Trebuchet MS"/>
          <w:b/>
        </w:rPr>
      </w:pPr>
      <w:r w:rsidRPr="00DF775B">
        <w:rPr>
          <w:rFonts w:ascii="Trebuchet MS" w:eastAsia="Times New Roman" w:hAnsi="Trebuchet MS"/>
          <w:b/>
        </w:rPr>
        <w:t>COMMITTEES</w:t>
      </w:r>
    </w:p>
    <w:p w:rsidR="00C41756" w:rsidRDefault="00C41756" w:rsidP="00C41756">
      <w:pPr>
        <w:rPr>
          <w:rFonts w:ascii="Trebuchet MS" w:eastAsia="Times New Roman" w:hAnsi="Trebuchet MS"/>
        </w:rPr>
      </w:pPr>
    </w:p>
    <w:p w:rsidR="00A77381" w:rsidRPr="00DF775B" w:rsidRDefault="00A77381" w:rsidP="00A77381">
      <w:pPr>
        <w:rPr>
          <w:rFonts w:ascii="Trebuchet MS" w:eastAsia="Times New Roman" w:hAnsi="Trebuchet MS"/>
        </w:rPr>
      </w:pPr>
      <w:r w:rsidRPr="00DF775B">
        <w:rPr>
          <w:rFonts w:ascii="Trebuchet MS" w:eastAsia="Times New Roman" w:hAnsi="Trebuchet MS"/>
        </w:rPr>
        <w:t>6.01</w:t>
      </w:r>
      <w:r w:rsidRPr="00DF775B">
        <w:rPr>
          <w:rFonts w:ascii="Trebuchet MS" w:eastAsia="Times New Roman" w:hAnsi="Trebuchet MS"/>
        </w:rPr>
        <w:tab/>
      </w:r>
      <w:r w:rsidRPr="00DF775B">
        <w:rPr>
          <w:rFonts w:ascii="Trebuchet MS" w:eastAsia="Times New Roman" w:hAnsi="Trebuchet MS"/>
          <w:b/>
        </w:rPr>
        <w:t>Committees.</w:t>
      </w:r>
      <w:r w:rsidR="00337210">
        <w:rPr>
          <w:rFonts w:ascii="Trebuchet MS" w:eastAsia="Times New Roman" w:hAnsi="Trebuchet MS"/>
          <w:b/>
        </w:rPr>
        <w:t xml:space="preserve">  </w:t>
      </w:r>
      <w:r w:rsidR="00474F18" w:rsidRPr="00DF775B">
        <w:rPr>
          <w:rFonts w:ascii="Trebuchet MS" w:eastAsia="Times New Roman" w:hAnsi="Trebuchet MS"/>
        </w:rPr>
        <w:t xml:space="preserve">The </w:t>
      </w:r>
      <w:r w:rsidR="00A60972" w:rsidRPr="00DF775B">
        <w:rPr>
          <w:rFonts w:ascii="Trebuchet MS" w:eastAsia="Times New Roman" w:hAnsi="Trebuchet MS"/>
        </w:rPr>
        <w:t>Association</w:t>
      </w:r>
      <w:r w:rsidR="00474F18" w:rsidRPr="00DF775B">
        <w:rPr>
          <w:rFonts w:ascii="Trebuchet MS" w:eastAsia="Times New Roman" w:hAnsi="Trebuchet MS"/>
        </w:rPr>
        <w:t xml:space="preserve"> shall have the following permanent committees: Finance, Architectural Control, Landscape and Maintenance, Bylaws/Declarations, Community Relations, Publications and Recreation. The Board</w:t>
      </w:r>
      <w:r w:rsidR="002A1AF1">
        <w:rPr>
          <w:rFonts w:ascii="Trebuchet MS" w:eastAsia="Times New Roman" w:hAnsi="Trebuchet MS"/>
        </w:rPr>
        <w:t>,</w:t>
      </w:r>
      <w:r w:rsidR="00474F18" w:rsidRPr="00DF775B">
        <w:rPr>
          <w:rFonts w:ascii="Trebuchet MS" w:eastAsia="Times New Roman" w:hAnsi="Trebuchet MS"/>
        </w:rPr>
        <w:t xml:space="preserve"> by resolution adopted by a majority of the Directors</w:t>
      </w:r>
      <w:r w:rsidR="002A1AF1">
        <w:rPr>
          <w:rFonts w:ascii="Trebuchet MS" w:eastAsia="Times New Roman" w:hAnsi="Trebuchet MS"/>
        </w:rPr>
        <w:t>,</w:t>
      </w:r>
      <w:r w:rsidR="00474F18" w:rsidRPr="00DF775B">
        <w:rPr>
          <w:rFonts w:ascii="Trebuchet MS" w:eastAsia="Times New Roman" w:hAnsi="Trebuchet MS"/>
        </w:rPr>
        <w:t xml:space="preserve"> may designate additional committees. Only Members of the </w:t>
      </w:r>
      <w:r w:rsidR="00A60972" w:rsidRPr="00DF775B">
        <w:rPr>
          <w:rFonts w:ascii="Trebuchet MS" w:eastAsia="Times New Roman" w:hAnsi="Trebuchet MS"/>
        </w:rPr>
        <w:t>Association</w:t>
      </w:r>
      <w:r w:rsidR="00474F18" w:rsidRPr="00DF775B">
        <w:rPr>
          <w:rFonts w:ascii="Trebuchet MS" w:eastAsia="Times New Roman" w:hAnsi="Trebuchet MS"/>
        </w:rPr>
        <w:t xml:space="preserve"> in good standing may serve on a committee. Such </w:t>
      </w:r>
      <w:r w:rsidR="002A1AF1">
        <w:rPr>
          <w:rFonts w:ascii="Trebuchet MS" w:eastAsia="Times New Roman" w:hAnsi="Trebuchet MS"/>
        </w:rPr>
        <w:t>M</w:t>
      </w:r>
      <w:r w:rsidR="00474F18" w:rsidRPr="00DF775B">
        <w:rPr>
          <w:rFonts w:ascii="Trebuchet MS" w:eastAsia="Times New Roman" w:hAnsi="Trebuchet MS"/>
        </w:rPr>
        <w:t xml:space="preserve">embers shall notify the Secretary of the name of the committees(s) on which they wish to serve at the Annual Meeting of the Members or within thirty (30) days thereafter. All Members who give such notification shall be automatically appointed to the desired committee. After the thirty (30) day committee selection period has expired, additional </w:t>
      </w:r>
      <w:r w:rsidR="00474F18" w:rsidRPr="00DF775B">
        <w:rPr>
          <w:rFonts w:ascii="Trebuchet MS" w:eastAsia="Times New Roman" w:hAnsi="Trebuchet MS"/>
        </w:rPr>
        <w:lastRenderedPageBreak/>
        <w:t xml:space="preserve">committee Members can be appointed by the President. Members may serve on up to three (3) different committees. </w:t>
      </w:r>
    </w:p>
    <w:p w:rsidR="00F14EAD" w:rsidRPr="00DF775B" w:rsidRDefault="00F14EAD" w:rsidP="00A77381">
      <w:pPr>
        <w:rPr>
          <w:rFonts w:ascii="Trebuchet MS" w:eastAsia="Times New Roman" w:hAnsi="Trebuchet MS"/>
        </w:rPr>
      </w:pPr>
    </w:p>
    <w:p w:rsidR="008762E3" w:rsidRPr="00F14EAD" w:rsidRDefault="008762E3" w:rsidP="00A77381">
      <w:pPr>
        <w:rPr>
          <w:rFonts w:ascii="Trebuchet MS" w:eastAsia="Times New Roman" w:hAnsi="Trebuchet MS"/>
          <w:sz w:val="22"/>
          <w:szCs w:val="22"/>
        </w:rPr>
      </w:pPr>
      <w:r w:rsidRPr="00F14EAD">
        <w:rPr>
          <w:rFonts w:ascii="Trebuchet MS" w:eastAsia="Times New Roman" w:hAnsi="Trebuchet MS"/>
          <w:sz w:val="22"/>
          <w:szCs w:val="22"/>
        </w:rPr>
        <w:t>6.02</w:t>
      </w:r>
      <w:r w:rsidRPr="00F14EAD">
        <w:rPr>
          <w:rFonts w:ascii="Trebuchet MS" w:eastAsia="Times New Roman" w:hAnsi="Trebuchet MS"/>
          <w:sz w:val="22"/>
          <w:szCs w:val="22"/>
        </w:rPr>
        <w:tab/>
      </w:r>
      <w:r w:rsidRPr="00F14EAD">
        <w:rPr>
          <w:rFonts w:ascii="Trebuchet MS" w:eastAsia="Times New Roman" w:hAnsi="Trebuchet MS"/>
          <w:b/>
          <w:sz w:val="22"/>
          <w:szCs w:val="22"/>
        </w:rPr>
        <w:t>Terms of Office.</w:t>
      </w:r>
      <w:r w:rsidR="00337210">
        <w:rPr>
          <w:rFonts w:ascii="Trebuchet MS" w:eastAsia="Times New Roman" w:hAnsi="Trebuchet MS"/>
          <w:b/>
          <w:sz w:val="22"/>
          <w:szCs w:val="22"/>
        </w:rPr>
        <w:t xml:space="preserve">  </w:t>
      </w:r>
      <w:r w:rsidRPr="00F14EAD">
        <w:rPr>
          <w:rFonts w:ascii="Trebuchet MS" w:eastAsia="Times New Roman" w:hAnsi="Trebuchet MS"/>
          <w:sz w:val="22"/>
          <w:szCs w:val="22"/>
        </w:rPr>
        <w:t xml:space="preserve">Each Member of a committee shall continue as such until the next Annual Meeting of the Members of the </w:t>
      </w:r>
      <w:r w:rsidR="00A60972" w:rsidRPr="00F14EAD">
        <w:rPr>
          <w:rFonts w:ascii="Trebuchet MS" w:eastAsia="Times New Roman" w:hAnsi="Trebuchet MS"/>
          <w:sz w:val="22"/>
          <w:szCs w:val="22"/>
        </w:rPr>
        <w:t>Association</w:t>
      </w:r>
      <w:r w:rsidRPr="00F14EAD">
        <w:rPr>
          <w:rFonts w:ascii="Trebuchet MS" w:eastAsia="Times New Roman" w:hAnsi="Trebuchet MS"/>
          <w:sz w:val="22"/>
          <w:szCs w:val="22"/>
        </w:rPr>
        <w:t xml:space="preserve">, or until his successor is appointed unless the committee shall be sooner terminated, or unless such Member be removed from such committee, or unless such Member shall cease to qualify as a Member thereof. </w:t>
      </w:r>
      <w:r w:rsidR="002A1AF1">
        <w:rPr>
          <w:rFonts w:ascii="Trebuchet MS" w:eastAsia="Times New Roman" w:hAnsi="Trebuchet MS"/>
          <w:sz w:val="22"/>
          <w:szCs w:val="22"/>
        </w:rPr>
        <w:t xml:space="preserve">The Chairman of each committee shall have the authority to remove </w:t>
      </w:r>
      <w:proofErr w:type="gramStart"/>
      <w:r w:rsidR="002A1AF1">
        <w:rPr>
          <w:rFonts w:ascii="Trebuchet MS" w:eastAsia="Times New Roman" w:hAnsi="Trebuchet MS"/>
          <w:sz w:val="22"/>
          <w:szCs w:val="22"/>
        </w:rPr>
        <w:t>an</w:t>
      </w:r>
      <w:proofErr w:type="gramEnd"/>
      <w:r w:rsidR="002A1AF1">
        <w:rPr>
          <w:rFonts w:ascii="Trebuchet MS" w:eastAsia="Times New Roman" w:hAnsi="Trebuchet MS"/>
          <w:sz w:val="22"/>
          <w:szCs w:val="22"/>
        </w:rPr>
        <w:t xml:space="preserve"> Member who is absent from three (3) regularly scheduled meeting of the Committee. </w:t>
      </w:r>
    </w:p>
    <w:p w:rsidR="00391252" w:rsidRPr="002E3E60" w:rsidRDefault="00391252" w:rsidP="00A77381">
      <w:pPr>
        <w:rPr>
          <w:rFonts w:ascii="Trebuchet MS" w:eastAsia="Times New Roman" w:hAnsi="Trebuchet MS"/>
          <w:sz w:val="22"/>
          <w:szCs w:val="22"/>
        </w:rPr>
      </w:pPr>
    </w:p>
    <w:p w:rsidR="00391252" w:rsidRPr="002E3E60" w:rsidRDefault="00391252" w:rsidP="00A77381">
      <w:pPr>
        <w:rPr>
          <w:rFonts w:ascii="Trebuchet MS" w:eastAsia="Times New Roman" w:hAnsi="Trebuchet MS"/>
          <w:sz w:val="22"/>
          <w:szCs w:val="22"/>
        </w:rPr>
      </w:pPr>
      <w:r w:rsidRPr="002E3E60">
        <w:rPr>
          <w:rFonts w:ascii="Trebuchet MS" w:eastAsia="Times New Roman" w:hAnsi="Trebuchet MS"/>
          <w:sz w:val="22"/>
          <w:szCs w:val="22"/>
        </w:rPr>
        <w:t>6.03</w:t>
      </w:r>
      <w:r w:rsidRPr="002E3E60">
        <w:rPr>
          <w:rFonts w:ascii="Trebuchet MS" w:eastAsia="Times New Roman" w:hAnsi="Trebuchet MS"/>
          <w:sz w:val="22"/>
          <w:szCs w:val="22"/>
        </w:rPr>
        <w:tab/>
      </w:r>
      <w:r w:rsidRPr="002E3E60">
        <w:rPr>
          <w:rFonts w:ascii="Trebuchet MS" w:eastAsia="Times New Roman" w:hAnsi="Trebuchet MS"/>
          <w:b/>
          <w:sz w:val="22"/>
          <w:szCs w:val="22"/>
        </w:rPr>
        <w:t>Chairman.</w:t>
      </w:r>
      <w:r w:rsidR="00337210">
        <w:rPr>
          <w:rFonts w:ascii="Trebuchet MS" w:eastAsia="Times New Roman" w:hAnsi="Trebuchet MS"/>
          <w:b/>
          <w:sz w:val="22"/>
          <w:szCs w:val="22"/>
        </w:rPr>
        <w:t xml:space="preserve">  </w:t>
      </w:r>
      <w:r w:rsidRPr="002E3E60">
        <w:rPr>
          <w:rFonts w:ascii="Trebuchet MS" w:eastAsia="Times New Roman" w:hAnsi="Trebuchet MS"/>
          <w:sz w:val="22"/>
          <w:szCs w:val="22"/>
        </w:rPr>
        <w:t xml:space="preserve">The Members of </w:t>
      </w:r>
      <w:r w:rsidR="00595794" w:rsidRPr="002E3E60">
        <w:rPr>
          <w:rFonts w:ascii="Trebuchet MS" w:eastAsia="Times New Roman" w:hAnsi="Trebuchet MS"/>
          <w:sz w:val="22"/>
          <w:szCs w:val="22"/>
        </w:rPr>
        <w:t>each</w:t>
      </w:r>
      <w:r w:rsidRPr="002E3E60">
        <w:rPr>
          <w:rFonts w:ascii="Trebuchet MS" w:eastAsia="Times New Roman" w:hAnsi="Trebuchet MS"/>
          <w:sz w:val="22"/>
          <w:szCs w:val="22"/>
        </w:rPr>
        <w:t xml:space="preserve"> committee shall elect a Chairman and Secretary at the first meeting of the committee after the Annual Meeting of the Members. Each officer shall hold office until his successor shall have been duly elected and shall have qualified. </w:t>
      </w:r>
    </w:p>
    <w:p w:rsidR="0011748B" w:rsidRPr="002E3E60" w:rsidRDefault="0011748B" w:rsidP="00A77381">
      <w:pPr>
        <w:rPr>
          <w:rFonts w:ascii="Trebuchet MS" w:eastAsia="Times New Roman" w:hAnsi="Trebuchet MS"/>
          <w:sz w:val="22"/>
          <w:szCs w:val="22"/>
        </w:rPr>
      </w:pPr>
    </w:p>
    <w:p w:rsidR="0011748B" w:rsidRPr="002E3E60" w:rsidRDefault="0011748B" w:rsidP="00A77381">
      <w:pPr>
        <w:rPr>
          <w:rFonts w:ascii="Trebuchet MS" w:eastAsia="Times New Roman" w:hAnsi="Trebuchet MS"/>
          <w:sz w:val="22"/>
          <w:szCs w:val="22"/>
        </w:rPr>
      </w:pPr>
      <w:r w:rsidRPr="002E3E60">
        <w:rPr>
          <w:rFonts w:ascii="Trebuchet MS" w:eastAsia="Times New Roman" w:hAnsi="Trebuchet MS"/>
          <w:sz w:val="22"/>
          <w:szCs w:val="22"/>
        </w:rPr>
        <w:t>6.04</w:t>
      </w:r>
      <w:r w:rsidRPr="002E3E60">
        <w:rPr>
          <w:rFonts w:ascii="Trebuchet MS" w:eastAsia="Times New Roman" w:hAnsi="Trebuchet MS"/>
          <w:sz w:val="22"/>
          <w:szCs w:val="22"/>
        </w:rPr>
        <w:tab/>
      </w:r>
      <w:r w:rsidRPr="002E3E60">
        <w:rPr>
          <w:rFonts w:ascii="Trebuchet MS" w:eastAsia="Times New Roman" w:hAnsi="Trebuchet MS"/>
          <w:b/>
          <w:sz w:val="22"/>
          <w:szCs w:val="22"/>
        </w:rPr>
        <w:t>Vacancies.</w:t>
      </w:r>
      <w:r w:rsidR="00337210">
        <w:rPr>
          <w:rFonts w:ascii="Trebuchet MS" w:eastAsia="Times New Roman" w:hAnsi="Trebuchet MS"/>
          <w:b/>
          <w:sz w:val="22"/>
          <w:szCs w:val="22"/>
        </w:rPr>
        <w:t xml:space="preserve">  </w:t>
      </w:r>
      <w:r w:rsidR="00DF6A9D" w:rsidRPr="002E3E60">
        <w:rPr>
          <w:rFonts w:ascii="Trebuchet MS" w:eastAsia="Times New Roman" w:hAnsi="Trebuchet MS"/>
          <w:sz w:val="22"/>
          <w:szCs w:val="22"/>
        </w:rPr>
        <w:t xml:space="preserve">Vacancies in the membership of any committee may be filled by appointments made in the same manner as provided in the case of the original appointments. </w:t>
      </w:r>
    </w:p>
    <w:p w:rsidR="00DF6A9D" w:rsidRPr="002E3E60" w:rsidRDefault="00DF6A9D" w:rsidP="00A77381">
      <w:pPr>
        <w:rPr>
          <w:rFonts w:ascii="Trebuchet MS" w:eastAsia="Times New Roman" w:hAnsi="Trebuchet MS"/>
          <w:sz w:val="22"/>
          <w:szCs w:val="22"/>
        </w:rPr>
      </w:pPr>
    </w:p>
    <w:p w:rsidR="00DF6A9D" w:rsidRPr="002E3E60" w:rsidRDefault="00DF6A9D" w:rsidP="00A77381">
      <w:pPr>
        <w:rPr>
          <w:rFonts w:ascii="Trebuchet MS" w:eastAsia="Times New Roman" w:hAnsi="Trebuchet MS"/>
          <w:sz w:val="22"/>
          <w:szCs w:val="22"/>
        </w:rPr>
      </w:pPr>
      <w:r w:rsidRPr="002E3E60">
        <w:rPr>
          <w:rFonts w:ascii="Trebuchet MS" w:eastAsia="Times New Roman" w:hAnsi="Trebuchet MS"/>
          <w:sz w:val="22"/>
          <w:szCs w:val="22"/>
        </w:rPr>
        <w:t xml:space="preserve">6.05 </w:t>
      </w:r>
      <w:r w:rsidRPr="002E3E60">
        <w:rPr>
          <w:rFonts w:ascii="Trebuchet MS" w:eastAsia="Times New Roman" w:hAnsi="Trebuchet MS"/>
          <w:sz w:val="22"/>
          <w:szCs w:val="22"/>
        </w:rPr>
        <w:tab/>
      </w:r>
      <w:r w:rsidRPr="002E3E60">
        <w:rPr>
          <w:rFonts w:ascii="Trebuchet MS" w:eastAsia="Times New Roman" w:hAnsi="Trebuchet MS"/>
          <w:b/>
          <w:sz w:val="22"/>
          <w:szCs w:val="22"/>
        </w:rPr>
        <w:t>Quorum.</w:t>
      </w:r>
      <w:r w:rsidRPr="002E3E60">
        <w:rPr>
          <w:rFonts w:ascii="Trebuchet MS" w:eastAsia="Times New Roman" w:hAnsi="Trebuchet MS"/>
          <w:sz w:val="22"/>
          <w:szCs w:val="22"/>
        </w:rPr>
        <w:t xml:space="preserve"> A majority of the whole committee shall constitute a quorum. A quorum must be present for a committee to vote on final recommendations to the Board. However, a quorum is not necessary in order </w:t>
      </w:r>
      <w:r w:rsidR="00A60972" w:rsidRPr="002E3E60">
        <w:rPr>
          <w:rFonts w:ascii="Trebuchet MS" w:eastAsia="Times New Roman" w:hAnsi="Trebuchet MS"/>
          <w:sz w:val="22"/>
          <w:szCs w:val="22"/>
        </w:rPr>
        <w:t>for</w:t>
      </w:r>
      <w:r w:rsidR="002A1AF1">
        <w:rPr>
          <w:rFonts w:ascii="Trebuchet MS" w:eastAsia="Times New Roman" w:hAnsi="Trebuchet MS"/>
          <w:sz w:val="22"/>
          <w:szCs w:val="22"/>
        </w:rPr>
        <w:t xml:space="preserve"> </w:t>
      </w:r>
      <w:r w:rsidRPr="002E3E60">
        <w:rPr>
          <w:rFonts w:ascii="Trebuchet MS" w:eastAsia="Times New Roman" w:hAnsi="Trebuchet MS"/>
          <w:sz w:val="22"/>
          <w:szCs w:val="22"/>
        </w:rPr>
        <w:t>the committee to meet and conduct other business matters but the minutes of the meeting shall note when the meeting was held, what business was transacted with</w:t>
      </w:r>
      <w:r w:rsidR="002A1AF1">
        <w:rPr>
          <w:rFonts w:ascii="Trebuchet MS" w:eastAsia="Times New Roman" w:hAnsi="Trebuchet MS"/>
          <w:sz w:val="22"/>
          <w:szCs w:val="22"/>
        </w:rPr>
        <w:t>out</w:t>
      </w:r>
      <w:r w:rsidRPr="002E3E60">
        <w:rPr>
          <w:rFonts w:ascii="Trebuchet MS" w:eastAsia="Times New Roman" w:hAnsi="Trebuchet MS"/>
          <w:sz w:val="22"/>
          <w:szCs w:val="22"/>
        </w:rPr>
        <w:t xml:space="preserve"> a quorum, and the exact number and names of those who were present. </w:t>
      </w:r>
    </w:p>
    <w:p w:rsidR="00CA435E" w:rsidRPr="002E3E60" w:rsidRDefault="00CA435E" w:rsidP="00A77381">
      <w:pPr>
        <w:rPr>
          <w:rFonts w:ascii="Trebuchet MS" w:eastAsia="Times New Roman" w:hAnsi="Trebuchet MS"/>
          <w:sz w:val="22"/>
          <w:szCs w:val="22"/>
        </w:rPr>
      </w:pPr>
    </w:p>
    <w:p w:rsidR="00CA435E" w:rsidRPr="002E3E60" w:rsidRDefault="00CA435E" w:rsidP="00A77381">
      <w:pPr>
        <w:rPr>
          <w:rFonts w:ascii="Trebuchet MS" w:eastAsia="Times New Roman" w:hAnsi="Trebuchet MS"/>
          <w:sz w:val="22"/>
          <w:szCs w:val="22"/>
        </w:rPr>
      </w:pPr>
      <w:r w:rsidRPr="002E3E60">
        <w:rPr>
          <w:rFonts w:ascii="Trebuchet MS" w:eastAsia="Times New Roman" w:hAnsi="Trebuchet MS"/>
          <w:sz w:val="22"/>
          <w:szCs w:val="22"/>
        </w:rPr>
        <w:t>6.06</w:t>
      </w:r>
      <w:r w:rsidRPr="002E3E60">
        <w:rPr>
          <w:rFonts w:ascii="Trebuchet MS" w:eastAsia="Times New Roman" w:hAnsi="Trebuchet MS"/>
          <w:sz w:val="22"/>
          <w:szCs w:val="22"/>
        </w:rPr>
        <w:tab/>
      </w:r>
      <w:r w:rsidRPr="002E3E60">
        <w:rPr>
          <w:rFonts w:ascii="Trebuchet MS" w:eastAsia="Times New Roman" w:hAnsi="Trebuchet MS"/>
          <w:b/>
          <w:sz w:val="22"/>
          <w:szCs w:val="22"/>
        </w:rPr>
        <w:t>Rules.</w:t>
      </w:r>
      <w:r w:rsidR="00337210">
        <w:rPr>
          <w:rFonts w:ascii="Trebuchet MS" w:eastAsia="Times New Roman" w:hAnsi="Trebuchet MS"/>
          <w:b/>
          <w:sz w:val="22"/>
          <w:szCs w:val="22"/>
        </w:rPr>
        <w:t xml:space="preserve">  </w:t>
      </w:r>
      <w:r w:rsidRPr="002E3E60">
        <w:rPr>
          <w:rFonts w:ascii="Trebuchet MS" w:eastAsia="Times New Roman" w:hAnsi="Trebuchet MS"/>
          <w:sz w:val="22"/>
          <w:szCs w:val="22"/>
        </w:rPr>
        <w:t>Each committee may adopt rules for its own government not inconsistent with these Bylaws or with rules adop</w:t>
      </w:r>
      <w:r w:rsidR="00F23310">
        <w:rPr>
          <w:rFonts w:ascii="Trebuchet MS" w:eastAsia="Times New Roman" w:hAnsi="Trebuchet MS"/>
          <w:sz w:val="22"/>
          <w:szCs w:val="22"/>
        </w:rPr>
        <w:t>ted by the Board of Directors. E</w:t>
      </w:r>
      <w:r w:rsidRPr="002E3E60">
        <w:rPr>
          <w:rFonts w:ascii="Trebuchet MS" w:eastAsia="Times New Roman" w:hAnsi="Trebuchet MS"/>
          <w:sz w:val="22"/>
          <w:szCs w:val="22"/>
        </w:rPr>
        <w:t xml:space="preserve">ach committee shall prepare an initial charter outlining the authority and responsibilities of the committee for approval by the Board. Changes in the charter of any committee may be made from time to time by submitting such proposed changes to the Board for approval. </w:t>
      </w:r>
    </w:p>
    <w:p w:rsidR="00E471B2" w:rsidRPr="002E3E60" w:rsidRDefault="00E471B2" w:rsidP="00A77381">
      <w:pPr>
        <w:rPr>
          <w:rFonts w:ascii="Trebuchet MS" w:eastAsia="Times New Roman" w:hAnsi="Trebuchet MS"/>
          <w:sz w:val="22"/>
          <w:szCs w:val="22"/>
        </w:rPr>
      </w:pPr>
    </w:p>
    <w:p w:rsidR="00E471B2" w:rsidRPr="002E3E60" w:rsidRDefault="00E471B2" w:rsidP="00A77381">
      <w:pPr>
        <w:rPr>
          <w:rFonts w:ascii="Trebuchet MS" w:eastAsia="Times New Roman" w:hAnsi="Trebuchet MS"/>
          <w:sz w:val="22"/>
          <w:szCs w:val="22"/>
        </w:rPr>
      </w:pPr>
      <w:r w:rsidRPr="002E3E60">
        <w:rPr>
          <w:rFonts w:ascii="Trebuchet MS" w:eastAsia="Times New Roman" w:hAnsi="Trebuchet MS"/>
          <w:sz w:val="22"/>
          <w:szCs w:val="22"/>
        </w:rPr>
        <w:t>6.07</w:t>
      </w:r>
      <w:r w:rsidRPr="002E3E60">
        <w:rPr>
          <w:rFonts w:ascii="Trebuchet MS" w:eastAsia="Times New Roman" w:hAnsi="Trebuchet MS"/>
          <w:sz w:val="22"/>
          <w:szCs w:val="22"/>
        </w:rPr>
        <w:tab/>
      </w:r>
      <w:r w:rsidRPr="002E3E60">
        <w:rPr>
          <w:rFonts w:ascii="Trebuchet MS" w:eastAsia="Times New Roman" w:hAnsi="Trebuchet MS"/>
          <w:b/>
          <w:sz w:val="22"/>
          <w:szCs w:val="22"/>
        </w:rPr>
        <w:t>Board Liaison.</w:t>
      </w:r>
      <w:r w:rsidR="00337210">
        <w:rPr>
          <w:rFonts w:ascii="Trebuchet MS" w:eastAsia="Times New Roman" w:hAnsi="Trebuchet MS"/>
          <w:b/>
          <w:sz w:val="22"/>
          <w:szCs w:val="22"/>
        </w:rPr>
        <w:t xml:space="preserve">  </w:t>
      </w:r>
      <w:r w:rsidRPr="002E3E60">
        <w:rPr>
          <w:rFonts w:ascii="Trebuchet MS" w:eastAsia="Times New Roman" w:hAnsi="Trebuchet MS"/>
          <w:sz w:val="22"/>
          <w:szCs w:val="22"/>
        </w:rPr>
        <w:t>The Board shall assign one of its Members to act as a Board liaison with each committee. The Board liaison shall be an ex officio Member of the committee with the full rights and responsibilities of a committee Member except that he s</w:t>
      </w:r>
      <w:r w:rsidR="00F23310">
        <w:rPr>
          <w:rFonts w:ascii="Trebuchet MS" w:eastAsia="Times New Roman" w:hAnsi="Trebuchet MS"/>
          <w:sz w:val="22"/>
          <w:szCs w:val="22"/>
        </w:rPr>
        <w:t>hall not serve as Chairman or S</w:t>
      </w:r>
      <w:r w:rsidRPr="002E3E60">
        <w:rPr>
          <w:rFonts w:ascii="Trebuchet MS" w:eastAsia="Times New Roman" w:hAnsi="Trebuchet MS"/>
          <w:sz w:val="22"/>
          <w:szCs w:val="22"/>
        </w:rPr>
        <w:t xml:space="preserve">ecretary of the committee. It shall be the responsibility of the Board liaison Member to report the activities of the committee to the Board during regular Board meetings. </w:t>
      </w:r>
    </w:p>
    <w:p w:rsidR="00FF5256" w:rsidRPr="002E3E60" w:rsidRDefault="00FF5256" w:rsidP="00A77381">
      <w:pPr>
        <w:rPr>
          <w:rFonts w:ascii="Trebuchet MS" w:eastAsia="Times New Roman" w:hAnsi="Trebuchet MS"/>
          <w:sz w:val="22"/>
          <w:szCs w:val="22"/>
        </w:rPr>
      </w:pPr>
    </w:p>
    <w:p w:rsidR="00FF5256" w:rsidRPr="002E3E60" w:rsidRDefault="00FF5256" w:rsidP="00A77381">
      <w:pPr>
        <w:rPr>
          <w:rFonts w:ascii="Trebuchet MS" w:eastAsia="Times New Roman" w:hAnsi="Trebuchet MS"/>
          <w:sz w:val="22"/>
          <w:szCs w:val="22"/>
        </w:rPr>
      </w:pPr>
      <w:r w:rsidRPr="002E3E60">
        <w:rPr>
          <w:rFonts w:ascii="Trebuchet MS" w:eastAsia="Times New Roman" w:hAnsi="Trebuchet MS"/>
          <w:sz w:val="22"/>
          <w:szCs w:val="22"/>
        </w:rPr>
        <w:t>6.08</w:t>
      </w:r>
      <w:r w:rsidRPr="002E3E60">
        <w:rPr>
          <w:rFonts w:ascii="Trebuchet MS" w:eastAsia="Times New Roman" w:hAnsi="Trebuchet MS"/>
          <w:sz w:val="22"/>
          <w:szCs w:val="22"/>
        </w:rPr>
        <w:tab/>
      </w:r>
      <w:r w:rsidRPr="002E3E60">
        <w:rPr>
          <w:rFonts w:ascii="Trebuchet MS" w:eastAsia="Times New Roman" w:hAnsi="Trebuchet MS"/>
          <w:b/>
          <w:sz w:val="22"/>
          <w:szCs w:val="22"/>
        </w:rPr>
        <w:t xml:space="preserve">Committee </w:t>
      </w:r>
      <w:r w:rsidR="006F50E3" w:rsidRPr="002E3E60">
        <w:rPr>
          <w:rFonts w:ascii="Trebuchet MS" w:eastAsia="Times New Roman" w:hAnsi="Trebuchet MS"/>
          <w:b/>
          <w:sz w:val="22"/>
          <w:szCs w:val="22"/>
        </w:rPr>
        <w:t>Reports</w:t>
      </w:r>
      <w:r w:rsidRPr="002E3E60">
        <w:rPr>
          <w:rFonts w:ascii="Trebuchet MS" w:eastAsia="Times New Roman" w:hAnsi="Trebuchet MS"/>
          <w:sz w:val="22"/>
          <w:szCs w:val="22"/>
        </w:rPr>
        <w:t>.</w:t>
      </w:r>
      <w:r w:rsidR="00337210">
        <w:rPr>
          <w:rFonts w:ascii="Trebuchet MS" w:eastAsia="Times New Roman" w:hAnsi="Trebuchet MS"/>
          <w:sz w:val="22"/>
          <w:szCs w:val="22"/>
        </w:rPr>
        <w:t xml:space="preserve">  </w:t>
      </w:r>
      <w:r w:rsidRPr="002E3E60">
        <w:rPr>
          <w:rFonts w:ascii="Trebuchet MS" w:eastAsia="Times New Roman" w:hAnsi="Trebuchet MS"/>
          <w:sz w:val="22"/>
          <w:szCs w:val="22"/>
        </w:rPr>
        <w:t xml:space="preserve">The Chairman of each committee </w:t>
      </w:r>
      <w:r w:rsidR="006F50E3" w:rsidRPr="002E3E60">
        <w:rPr>
          <w:rFonts w:ascii="Trebuchet MS" w:eastAsia="Times New Roman" w:hAnsi="Trebuchet MS"/>
          <w:sz w:val="22"/>
          <w:szCs w:val="22"/>
        </w:rPr>
        <w:t xml:space="preserve">shall make a report of the activities of the committee at the Annual Meeting of the Members. </w:t>
      </w:r>
    </w:p>
    <w:p w:rsidR="00A60972" w:rsidRDefault="00A60972" w:rsidP="00A77381">
      <w:pPr>
        <w:rPr>
          <w:rFonts w:ascii="Trebuchet MS" w:eastAsia="Times New Roman" w:hAnsi="Trebuchet MS"/>
          <w:sz w:val="22"/>
          <w:szCs w:val="22"/>
        </w:rPr>
      </w:pPr>
    </w:p>
    <w:p w:rsidR="00F14EAD" w:rsidRDefault="00F14EAD" w:rsidP="00A77381">
      <w:pPr>
        <w:rPr>
          <w:rFonts w:ascii="Trebuchet MS" w:eastAsia="Times New Roman" w:hAnsi="Trebuchet MS"/>
          <w:sz w:val="22"/>
          <w:szCs w:val="22"/>
        </w:rPr>
      </w:pPr>
    </w:p>
    <w:p w:rsidR="009E1AEC" w:rsidRDefault="009E1AEC" w:rsidP="00F14EAD">
      <w:pPr>
        <w:jc w:val="center"/>
        <w:rPr>
          <w:rFonts w:ascii="Trebuchet MS" w:eastAsia="Times New Roman" w:hAnsi="Trebuchet MS"/>
          <w:b/>
        </w:rPr>
      </w:pPr>
    </w:p>
    <w:p w:rsidR="009E1AEC" w:rsidRDefault="009E1AEC" w:rsidP="00F14EAD">
      <w:pPr>
        <w:jc w:val="center"/>
        <w:rPr>
          <w:rFonts w:ascii="Trebuchet MS" w:eastAsia="Times New Roman" w:hAnsi="Trebuchet MS"/>
          <w:b/>
        </w:rPr>
      </w:pPr>
    </w:p>
    <w:p w:rsidR="009E1AEC" w:rsidRDefault="009E1AEC" w:rsidP="00F14EAD">
      <w:pPr>
        <w:jc w:val="center"/>
        <w:rPr>
          <w:rFonts w:ascii="Trebuchet MS" w:eastAsia="Times New Roman" w:hAnsi="Trebuchet MS"/>
          <w:b/>
        </w:rPr>
      </w:pPr>
    </w:p>
    <w:p w:rsidR="009E1AEC" w:rsidRDefault="009E1AEC" w:rsidP="00F14EAD">
      <w:pPr>
        <w:jc w:val="center"/>
        <w:rPr>
          <w:rFonts w:ascii="Trebuchet MS" w:eastAsia="Times New Roman" w:hAnsi="Trebuchet MS"/>
          <w:b/>
        </w:rPr>
      </w:pPr>
    </w:p>
    <w:p w:rsidR="00BF0244" w:rsidRDefault="00BF0244" w:rsidP="00F14EAD">
      <w:pPr>
        <w:jc w:val="center"/>
        <w:rPr>
          <w:rFonts w:ascii="Trebuchet MS" w:eastAsia="Times New Roman" w:hAnsi="Trebuchet MS"/>
          <w:b/>
        </w:rPr>
      </w:pPr>
    </w:p>
    <w:p w:rsidR="00BF0244" w:rsidRDefault="00BF0244" w:rsidP="00F14EAD">
      <w:pPr>
        <w:jc w:val="center"/>
        <w:rPr>
          <w:rFonts w:ascii="Trebuchet MS" w:eastAsia="Times New Roman" w:hAnsi="Trebuchet MS"/>
          <w:b/>
        </w:rPr>
      </w:pPr>
    </w:p>
    <w:p w:rsidR="00BF0244" w:rsidRDefault="00BF0244" w:rsidP="00F14EAD">
      <w:pPr>
        <w:jc w:val="center"/>
        <w:rPr>
          <w:rFonts w:ascii="Trebuchet MS" w:eastAsia="Times New Roman" w:hAnsi="Trebuchet MS"/>
          <w:b/>
        </w:rPr>
      </w:pPr>
    </w:p>
    <w:p w:rsidR="00BF0244" w:rsidRDefault="00BF0244" w:rsidP="00F14EAD">
      <w:pPr>
        <w:jc w:val="center"/>
        <w:rPr>
          <w:rFonts w:ascii="Trebuchet MS" w:eastAsia="Times New Roman" w:hAnsi="Trebuchet MS"/>
          <w:b/>
        </w:rPr>
      </w:pPr>
    </w:p>
    <w:p w:rsidR="00BF0244" w:rsidRDefault="00BF0244" w:rsidP="00F14EAD">
      <w:pPr>
        <w:jc w:val="center"/>
        <w:rPr>
          <w:rFonts w:ascii="Trebuchet MS" w:eastAsia="Times New Roman" w:hAnsi="Trebuchet MS"/>
          <w:b/>
        </w:rPr>
      </w:pPr>
    </w:p>
    <w:p w:rsidR="00F14EAD" w:rsidRPr="00F14EAD" w:rsidRDefault="00F14EAD" w:rsidP="00F14EAD">
      <w:pPr>
        <w:jc w:val="center"/>
        <w:rPr>
          <w:rFonts w:ascii="Trebuchet MS" w:eastAsia="Times New Roman" w:hAnsi="Trebuchet MS"/>
          <w:b/>
        </w:rPr>
      </w:pPr>
      <w:r w:rsidRPr="00F14EAD">
        <w:rPr>
          <w:rFonts w:ascii="Trebuchet MS" w:eastAsia="Times New Roman" w:hAnsi="Trebuchet MS"/>
          <w:b/>
        </w:rPr>
        <w:lastRenderedPageBreak/>
        <w:t>ARTICLE</w:t>
      </w:r>
      <w:r>
        <w:rPr>
          <w:rFonts w:ascii="Trebuchet MS" w:eastAsia="Times New Roman" w:hAnsi="Trebuchet MS"/>
          <w:b/>
        </w:rPr>
        <w:t xml:space="preserve"> </w:t>
      </w:r>
      <w:r w:rsidRPr="00F14EAD">
        <w:rPr>
          <w:rFonts w:ascii="Trebuchet MS" w:eastAsia="Times New Roman" w:hAnsi="Trebuchet MS"/>
          <w:b/>
        </w:rPr>
        <w:t>VII</w:t>
      </w:r>
    </w:p>
    <w:p w:rsidR="00F14EAD" w:rsidRPr="00F14EAD" w:rsidRDefault="00F14EAD" w:rsidP="00F14EAD">
      <w:pPr>
        <w:jc w:val="center"/>
        <w:rPr>
          <w:rFonts w:ascii="Trebuchet MS" w:eastAsia="Times New Roman" w:hAnsi="Trebuchet MS"/>
          <w:b/>
        </w:rPr>
      </w:pPr>
      <w:r w:rsidRPr="00F14EAD">
        <w:rPr>
          <w:rFonts w:ascii="Trebuchet MS" w:eastAsia="Times New Roman" w:hAnsi="Trebuchet MS"/>
          <w:b/>
        </w:rPr>
        <w:t>INDEMNIFICATION</w:t>
      </w:r>
    </w:p>
    <w:p w:rsidR="00F14EAD" w:rsidRDefault="002A1AF1" w:rsidP="00A77381">
      <w:pPr>
        <w:rPr>
          <w:rFonts w:ascii="Trebuchet MS" w:eastAsia="Times New Roman" w:hAnsi="Trebuchet MS"/>
          <w:sz w:val="22"/>
          <w:szCs w:val="22"/>
        </w:rPr>
      </w:pPr>
      <w:r>
        <w:rPr>
          <w:rFonts w:ascii="Trebuchet MS" w:eastAsia="Times New Roman" w:hAnsi="Trebuchet MS"/>
          <w:sz w:val="22"/>
          <w:szCs w:val="22"/>
        </w:rPr>
        <w:t xml:space="preserve"> </w:t>
      </w:r>
    </w:p>
    <w:p w:rsidR="00F14EAD" w:rsidRPr="002E3E60" w:rsidRDefault="00F14EAD" w:rsidP="00A77381">
      <w:pPr>
        <w:rPr>
          <w:rFonts w:ascii="Trebuchet MS" w:eastAsia="Times New Roman" w:hAnsi="Trebuchet MS"/>
          <w:sz w:val="22"/>
          <w:szCs w:val="22"/>
        </w:rPr>
      </w:pPr>
    </w:p>
    <w:p w:rsidR="00857098" w:rsidRDefault="00A60972" w:rsidP="00A60972">
      <w:pPr>
        <w:rPr>
          <w:rFonts w:ascii="Trebuchet MS" w:eastAsia="Times New Roman" w:hAnsi="Trebuchet MS"/>
          <w:sz w:val="22"/>
          <w:szCs w:val="22"/>
        </w:rPr>
      </w:pPr>
      <w:r w:rsidRPr="00A60972">
        <w:rPr>
          <w:rFonts w:ascii="Trebuchet MS" w:eastAsia="Times New Roman" w:hAnsi="Trebuchet MS"/>
          <w:sz w:val="22"/>
          <w:szCs w:val="22"/>
        </w:rPr>
        <w:t xml:space="preserve">7.01 </w:t>
      </w:r>
      <w:r w:rsidR="00F14EAD" w:rsidRPr="00F14EAD">
        <w:rPr>
          <w:rFonts w:ascii="Trebuchet MS" w:eastAsia="Times New Roman" w:hAnsi="Trebuchet MS"/>
          <w:sz w:val="22"/>
          <w:szCs w:val="22"/>
        </w:rPr>
        <w:tab/>
      </w:r>
      <w:r w:rsidRPr="00A60972">
        <w:rPr>
          <w:rFonts w:ascii="Trebuchet MS" w:eastAsia="Times New Roman" w:hAnsi="Trebuchet MS"/>
          <w:b/>
          <w:sz w:val="22"/>
          <w:szCs w:val="22"/>
        </w:rPr>
        <w:t>Indemnification.</w:t>
      </w:r>
      <w:r w:rsidR="00337210">
        <w:rPr>
          <w:rFonts w:ascii="Trebuchet MS" w:eastAsia="Times New Roman" w:hAnsi="Trebuchet MS"/>
          <w:b/>
          <w:sz w:val="22"/>
          <w:szCs w:val="22"/>
        </w:rPr>
        <w:t xml:space="preserve">  </w:t>
      </w:r>
      <w:r w:rsidRPr="00A60972">
        <w:rPr>
          <w:rFonts w:ascii="Trebuchet MS" w:eastAsia="Times New Roman" w:hAnsi="Trebuchet MS"/>
          <w:sz w:val="22"/>
          <w:szCs w:val="22"/>
        </w:rPr>
        <w:t xml:space="preserve">The directors, officers, agents and employees of the </w:t>
      </w:r>
      <w:r w:rsidRPr="00F14EAD">
        <w:rPr>
          <w:rFonts w:ascii="Trebuchet MS" w:eastAsia="Times New Roman" w:hAnsi="Trebuchet MS"/>
          <w:sz w:val="22"/>
          <w:szCs w:val="22"/>
        </w:rPr>
        <w:t>Association</w:t>
      </w:r>
      <w:r w:rsidRPr="00A60972">
        <w:rPr>
          <w:rFonts w:ascii="Trebuchet MS" w:eastAsia="Times New Roman" w:hAnsi="Trebuchet MS"/>
          <w:sz w:val="22"/>
          <w:szCs w:val="22"/>
        </w:rPr>
        <w:t xml:space="preserve"> shall not be liable to the </w:t>
      </w:r>
      <w:r w:rsidRPr="00F14EAD">
        <w:rPr>
          <w:rFonts w:ascii="Trebuchet MS" w:eastAsia="Times New Roman" w:hAnsi="Trebuchet MS"/>
          <w:sz w:val="22"/>
          <w:szCs w:val="22"/>
        </w:rPr>
        <w:t>Association</w:t>
      </w:r>
      <w:r w:rsidRPr="00A60972">
        <w:rPr>
          <w:rFonts w:ascii="Trebuchet MS" w:eastAsia="Times New Roman" w:hAnsi="Trebuchet MS"/>
          <w:sz w:val="22"/>
          <w:szCs w:val="22"/>
        </w:rPr>
        <w:t xml:space="preserve"> for any mistake in </w:t>
      </w:r>
      <w:r w:rsidRPr="00F14EAD">
        <w:rPr>
          <w:rFonts w:ascii="Trebuchet MS" w:eastAsia="Times New Roman" w:hAnsi="Trebuchet MS"/>
          <w:sz w:val="22"/>
          <w:szCs w:val="22"/>
        </w:rPr>
        <w:t>judgment (</w:t>
      </w:r>
      <w:r w:rsidRPr="00A60972">
        <w:rPr>
          <w:rFonts w:ascii="Trebuchet MS" w:eastAsia="Times New Roman" w:hAnsi="Trebuchet MS"/>
          <w:sz w:val="22"/>
          <w:szCs w:val="22"/>
        </w:rPr>
        <w:t>except for breach of fiduciary dut</w:t>
      </w:r>
      <w:r w:rsidR="00A51F34" w:rsidRPr="00F14EAD">
        <w:rPr>
          <w:rFonts w:ascii="Trebuchet MS" w:eastAsia="Times New Roman" w:hAnsi="Trebuchet MS"/>
          <w:sz w:val="22"/>
          <w:szCs w:val="22"/>
        </w:rPr>
        <w:t>y or</w:t>
      </w:r>
      <w:r w:rsidRPr="00F14EAD">
        <w:rPr>
          <w:rFonts w:ascii="Trebuchet MS" w:eastAsia="Times New Roman" w:hAnsi="Trebuchet MS"/>
          <w:sz w:val="22"/>
          <w:szCs w:val="22"/>
        </w:rPr>
        <w:t xml:space="preserve"> intentional misconduct) or negligence </w:t>
      </w:r>
      <w:r w:rsidRPr="00A60972">
        <w:rPr>
          <w:rFonts w:ascii="Trebuchet MS" w:eastAsia="Times New Roman" w:hAnsi="Trebuchet MS"/>
          <w:sz w:val="22"/>
          <w:szCs w:val="22"/>
        </w:rPr>
        <w:t xml:space="preserve">in the performance of their duties. The </w:t>
      </w:r>
      <w:r w:rsidRPr="00F14EAD">
        <w:rPr>
          <w:rFonts w:ascii="Trebuchet MS" w:eastAsia="Times New Roman" w:hAnsi="Trebuchet MS"/>
          <w:sz w:val="22"/>
          <w:szCs w:val="22"/>
        </w:rPr>
        <w:t>Association</w:t>
      </w:r>
      <w:r w:rsidRPr="00A60972">
        <w:rPr>
          <w:rFonts w:ascii="Trebuchet MS" w:eastAsia="Times New Roman" w:hAnsi="Trebuchet MS"/>
          <w:sz w:val="22"/>
          <w:szCs w:val="22"/>
        </w:rPr>
        <w:t xml:space="preserve"> shall indemnify any officer, director, agent</w:t>
      </w:r>
      <w:r w:rsidRPr="00F14EAD">
        <w:rPr>
          <w:rFonts w:ascii="Trebuchet MS" w:eastAsia="Times New Roman" w:hAnsi="Trebuchet MS"/>
          <w:sz w:val="22"/>
          <w:szCs w:val="22"/>
        </w:rPr>
        <w:t xml:space="preserve"> or employee</w:t>
      </w:r>
      <w:r w:rsidRPr="00A60972">
        <w:rPr>
          <w:rFonts w:ascii="Trebuchet MS" w:eastAsia="Times New Roman" w:hAnsi="Trebuchet MS"/>
          <w:sz w:val="22"/>
          <w:szCs w:val="22"/>
        </w:rPr>
        <w:t xml:space="preserve"> there</w:t>
      </w:r>
      <w:r w:rsidRPr="00F14EAD">
        <w:rPr>
          <w:rFonts w:ascii="Trebuchet MS" w:eastAsia="Times New Roman" w:hAnsi="Trebuchet MS"/>
          <w:sz w:val="22"/>
          <w:szCs w:val="22"/>
        </w:rPr>
        <w:t>of,</w:t>
      </w:r>
      <w:r w:rsidRPr="00A60972">
        <w:rPr>
          <w:rFonts w:ascii="Trebuchet MS" w:eastAsia="Times New Roman" w:hAnsi="Trebuchet MS"/>
          <w:sz w:val="22"/>
          <w:szCs w:val="22"/>
        </w:rPr>
        <w:t xml:space="preserve"> </w:t>
      </w:r>
      <w:r w:rsidRPr="00F14EAD">
        <w:rPr>
          <w:rFonts w:ascii="Trebuchet MS" w:eastAsia="Times New Roman" w:hAnsi="Trebuchet MS"/>
          <w:sz w:val="22"/>
          <w:szCs w:val="22"/>
        </w:rPr>
        <w:t>or any former officer, director, agent or employee who was or is a party, or is threatened to be made a party</w:t>
      </w:r>
      <w:r w:rsidR="00A51F34" w:rsidRPr="00F14EAD">
        <w:rPr>
          <w:rFonts w:ascii="Trebuchet MS" w:eastAsia="Times New Roman" w:hAnsi="Trebuchet MS"/>
          <w:sz w:val="22"/>
          <w:szCs w:val="22"/>
        </w:rPr>
        <w:t>, to any threatened, pending or contemplated</w:t>
      </w:r>
      <w:r w:rsidRPr="00A60972">
        <w:rPr>
          <w:rFonts w:ascii="Trebuchet MS" w:eastAsia="Times New Roman" w:hAnsi="Trebuchet MS"/>
          <w:sz w:val="22"/>
          <w:szCs w:val="22"/>
        </w:rPr>
        <w:t xml:space="preserve"> action, suit or proceeding,</w:t>
      </w:r>
    </w:p>
    <w:p w:rsidR="00A60972" w:rsidRPr="00A60972" w:rsidRDefault="00A60972" w:rsidP="00A60972">
      <w:pPr>
        <w:rPr>
          <w:rFonts w:ascii="Trebuchet MS" w:eastAsia="Times New Roman" w:hAnsi="Trebuchet MS"/>
          <w:sz w:val="22"/>
          <w:szCs w:val="22"/>
        </w:rPr>
      </w:pPr>
      <w:r w:rsidRPr="00A60972">
        <w:rPr>
          <w:rFonts w:ascii="Trebuchet MS" w:eastAsia="Times New Roman" w:hAnsi="Trebuchet MS"/>
          <w:sz w:val="22"/>
          <w:szCs w:val="22"/>
        </w:rPr>
        <w:t>whethe</w:t>
      </w:r>
      <w:r w:rsidR="00A51F34" w:rsidRPr="00F14EAD">
        <w:rPr>
          <w:rFonts w:ascii="Trebuchet MS" w:eastAsia="Times New Roman" w:hAnsi="Trebuchet MS"/>
          <w:sz w:val="22"/>
          <w:szCs w:val="22"/>
        </w:rPr>
        <w:t>r civil, criminal, administrative or</w:t>
      </w:r>
      <w:r w:rsidRPr="00A60972">
        <w:rPr>
          <w:rFonts w:ascii="Trebuchet MS" w:eastAsia="Times New Roman" w:hAnsi="Trebuchet MS"/>
          <w:sz w:val="22"/>
          <w:szCs w:val="22"/>
        </w:rPr>
        <w:t xml:space="preserve"> investigative (whether or not by or in the right </w:t>
      </w:r>
      <w:r w:rsidR="00A51F34" w:rsidRPr="00F14EAD">
        <w:rPr>
          <w:rFonts w:ascii="Trebuchet MS" w:eastAsia="Times New Roman" w:hAnsi="Trebuchet MS"/>
          <w:sz w:val="22"/>
          <w:szCs w:val="22"/>
        </w:rPr>
        <w:t xml:space="preserve">of </w:t>
      </w:r>
      <w:r w:rsidRPr="00A60972">
        <w:rPr>
          <w:rFonts w:ascii="Trebuchet MS" w:eastAsia="Times New Roman" w:hAnsi="Trebuchet MS"/>
          <w:sz w:val="22"/>
          <w:szCs w:val="22"/>
        </w:rPr>
        <w:t xml:space="preserve">the </w:t>
      </w:r>
      <w:r w:rsidRPr="00F14EAD">
        <w:rPr>
          <w:rFonts w:ascii="Trebuchet MS" w:eastAsia="Times New Roman" w:hAnsi="Trebuchet MS"/>
          <w:sz w:val="22"/>
          <w:szCs w:val="22"/>
        </w:rPr>
        <w:t>Association</w:t>
      </w:r>
      <w:r w:rsidRPr="00A60972">
        <w:rPr>
          <w:rFonts w:ascii="Trebuchet MS" w:eastAsia="Times New Roman" w:hAnsi="Trebuchet MS"/>
          <w:sz w:val="22"/>
          <w:szCs w:val="22"/>
        </w:rPr>
        <w:t>) by reason of the fact that such person is or was a director</w:t>
      </w:r>
      <w:r w:rsidR="00A51F34" w:rsidRPr="00F14EAD">
        <w:rPr>
          <w:rFonts w:ascii="Trebuchet MS" w:eastAsia="Times New Roman" w:hAnsi="Trebuchet MS"/>
          <w:sz w:val="22"/>
          <w:szCs w:val="22"/>
        </w:rPr>
        <w:t>,</w:t>
      </w:r>
      <w:r w:rsidRPr="00A60972">
        <w:rPr>
          <w:rFonts w:ascii="Trebuchet MS" w:eastAsia="Times New Roman" w:hAnsi="Trebuchet MS"/>
          <w:sz w:val="22"/>
          <w:szCs w:val="22"/>
        </w:rPr>
        <w:t xml:space="preserve"> officer, agent or employee of the </w:t>
      </w:r>
      <w:r w:rsidRPr="00F14EAD">
        <w:rPr>
          <w:rFonts w:ascii="Trebuchet MS" w:eastAsia="Times New Roman" w:hAnsi="Trebuchet MS"/>
          <w:sz w:val="22"/>
          <w:szCs w:val="22"/>
        </w:rPr>
        <w:t>Association</w:t>
      </w:r>
      <w:r w:rsidR="00A51F34" w:rsidRPr="00F14EAD">
        <w:rPr>
          <w:rFonts w:ascii="Trebuchet MS" w:eastAsia="Times New Roman" w:hAnsi="Trebuchet MS"/>
          <w:sz w:val="22"/>
          <w:szCs w:val="22"/>
        </w:rPr>
        <w:t>, against expense (including, but not limited to</w:t>
      </w:r>
      <w:r w:rsidR="00F23310">
        <w:rPr>
          <w:rFonts w:ascii="Trebuchet MS" w:eastAsia="Times New Roman" w:hAnsi="Trebuchet MS"/>
          <w:sz w:val="22"/>
          <w:szCs w:val="22"/>
        </w:rPr>
        <w:t>,</w:t>
      </w:r>
      <w:r w:rsidR="00A51F34" w:rsidRPr="00F14EAD">
        <w:rPr>
          <w:rFonts w:ascii="Trebuchet MS" w:eastAsia="Times New Roman" w:hAnsi="Trebuchet MS"/>
          <w:sz w:val="22"/>
          <w:szCs w:val="22"/>
        </w:rPr>
        <w:t xml:space="preserve"> attorney fees and cost of the proceeding</w:t>
      </w:r>
      <w:r w:rsidR="004F38F9" w:rsidRPr="00F14EAD">
        <w:rPr>
          <w:rFonts w:ascii="Trebuchet MS" w:eastAsia="Times New Roman" w:hAnsi="Trebuchet MS"/>
          <w:sz w:val="22"/>
          <w:szCs w:val="22"/>
        </w:rPr>
        <w:t xml:space="preserve">), </w:t>
      </w:r>
      <w:r w:rsidRPr="00A60972">
        <w:rPr>
          <w:rFonts w:ascii="Trebuchet MS" w:eastAsia="Times New Roman" w:hAnsi="Trebuchet MS"/>
          <w:sz w:val="22"/>
          <w:szCs w:val="22"/>
        </w:rPr>
        <w:t xml:space="preserve">judgments, fines and amounts paid in settlement actually and reasonably incurred </w:t>
      </w:r>
      <w:r w:rsidR="004F38F9" w:rsidRPr="002E3E60">
        <w:rPr>
          <w:rFonts w:ascii="Trebuchet MS" w:eastAsia="Times New Roman" w:hAnsi="Trebuchet MS"/>
          <w:sz w:val="22"/>
          <w:szCs w:val="22"/>
        </w:rPr>
        <w:t xml:space="preserve">by him </w:t>
      </w:r>
      <w:r w:rsidRPr="00A60972">
        <w:rPr>
          <w:rFonts w:ascii="Trebuchet MS" w:eastAsia="Times New Roman" w:hAnsi="Trebuchet MS"/>
          <w:sz w:val="22"/>
          <w:szCs w:val="22"/>
        </w:rPr>
        <w:t>in connection with or in defense of such action, suit or proceeding is such person acted in good faith and in a manne</w:t>
      </w:r>
      <w:r w:rsidR="004F38F9" w:rsidRPr="002E3E60">
        <w:rPr>
          <w:rFonts w:ascii="Trebuchet MS" w:eastAsia="Times New Roman" w:hAnsi="Trebuchet MS"/>
          <w:sz w:val="22"/>
          <w:szCs w:val="22"/>
        </w:rPr>
        <w:t>r which such person reasonably b</w:t>
      </w:r>
      <w:r w:rsidRPr="00A60972">
        <w:rPr>
          <w:rFonts w:ascii="Trebuchet MS" w:eastAsia="Times New Roman" w:hAnsi="Trebuchet MS"/>
          <w:sz w:val="22"/>
          <w:szCs w:val="22"/>
        </w:rPr>
        <w:t>elieve</w:t>
      </w:r>
      <w:r w:rsidR="004F38F9" w:rsidRPr="002E3E60">
        <w:rPr>
          <w:rFonts w:ascii="Trebuchet MS" w:eastAsia="Times New Roman" w:hAnsi="Trebuchet MS"/>
          <w:sz w:val="22"/>
          <w:szCs w:val="22"/>
        </w:rPr>
        <w:t>d to be in or</w:t>
      </w:r>
      <w:r w:rsidRPr="00A60972">
        <w:rPr>
          <w:rFonts w:ascii="Trebuchet MS" w:eastAsia="Times New Roman" w:hAnsi="Trebuchet MS"/>
          <w:sz w:val="22"/>
          <w:szCs w:val="22"/>
        </w:rPr>
        <w:t xml:space="preserve"> not opposed to the best interest of the </w:t>
      </w:r>
      <w:r w:rsidRPr="002E3E60">
        <w:rPr>
          <w:rFonts w:ascii="Trebuchet MS" w:eastAsia="Times New Roman" w:hAnsi="Trebuchet MS"/>
          <w:sz w:val="22"/>
          <w:szCs w:val="22"/>
        </w:rPr>
        <w:t>Association</w:t>
      </w:r>
      <w:r w:rsidRPr="00A60972">
        <w:rPr>
          <w:rFonts w:ascii="Trebuchet MS" w:eastAsia="Times New Roman" w:hAnsi="Trebuchet MS"/>
          <w:sz w:val="22"/>
          <w:szCs w:val="22"/>
        </w:rPr>
        <w:t>; provide</w:t>
      </w:r>
      <w:r w:rsidR="004F38F9" w:rsidRPr="002E3E60">
        <w:rPr>
          <w:rFonts w:ascii="Trebuchet MS" w:eastAsia="Times New Roman" w:hAnsi="Trebuchet MS"/>
          <w:sz w:val="22"/>
          <w:szCs w:val="22"/>
        </w:rPr>
        <w:t>d</w:t>
      </w:r>
      <w:r w:rsidRPr="00A60972">
        <w:rPr>
          <w:rFonts w:ascii="Trebuchet MS" w:eastAsia="Times New Roman" w:hAnsi="Trebuchet MS"/>
          <w:sz w:val="22"/>
          <w:szCs w:val="22"/>
        </w:rPr>
        <w:t>, that with respect to: (i) any criminal a</w:t>
      </w:r>
      <w:r w:rsidR="004F38F9" w:rsidRPr="002E3E60">
        <w:rPr>
          <w:rFonts w:ascii="Trebuchet MS" w:eastAsia="Times New Roman" w:hAnsi="Trebuchet MS"/>
          <w:sz w:val="22"/>
          <w:szCs w:val="22"/>
        </w:rPr>
        <w:t xml:space="preserve">ction or proceeding, such person </w:t>
      </w:r>
      <w:r w:rsidRPr="00A60972">
        <w:rPr>
          <w:rFonts w:ascii="Trebuchet MS" w:eastAsia="Times New Roman" w:hAnsi="Trebuchet MS"/>
          <w:sz w:val="22"/>
          <w:szCs w:val="22"/>
        </w:rPr>
        <w:t xml:space="preserve">had no reasonable cause to believe that his conduct was unlawful; or (ii) any civil </w:t>
      </w:r>
      <w:r w:rsidR="004F38F9" w:rsidRPr="002E3E60">
        <w:rPr>
          <w:rFonts w:ascii="Trebuchet MS" w:eastAsia="Times New Roman" w:hAnsi="Trebuchet MS"/>
          <w:sz w:val="22"/>
          <w:szCs w:val="22"/>
        </w:rPr>
        <w:t>claim,</w:t>
      </w:r>
      <w:r w:rsidRPr="00A60972">
        <w:rPr>
          <w:rFonts w:ascii="Trebuchet MS" w:eastAsia="Times New Roman" w:hAnsi="Trebuchet MS"/>
          <w:sz w:val="22"/>
          <w:szCs w:val="22"/>
        </w:rPr>
        <w:t xml:space="preserve"> issue or matter, such person was not guilty of gross negligence or willful misconduct in the performance of his duties to the </w:t>
      </w:r>
      <w:r w:rsidRPr="002E3E60">
        <w:rPr>
          <w:rFonts w:ascii="Trebuchet MS" w:eastAsia="Times New Roman" w:hAnsi="Trebuchet MS"/>
          <w:sz w:val="22"/>
          <w:szCs w:val="22"/>
        </w:rPr>
        <w:t>Association</w:t>
      </w:r>
      <w:r w:rsidRPr="00A60972">
        <w:rPr>
          <w:rFonts w:ascii="Trebuchet MS" w:eastAsia="Times New Roman" w:hAnsi="Trebuchet MS"/>
          <w:sz w:val="22"/>
          <w:szCs w:val="22"/>
        </w:rPr>
        <w:t xml:space="preserve">. Termination of any action, suit or proceeding </w:t>
      </w:r>
      <w:r w:rsidR="004F38F9" w:rsidRPr="002E3E60">
        <w:rPr>
          <w:rFonts w:ascii="Trebuchet MS" w:eastAsia="Times New Roman" w:hAnsi="Trebuchet MS"/>
          <w:sz w:val="22"/>
          <w:szCs w:val="22"/>
        </w:rPr>
        <w:t xml:space="preserve">by </w:t>
      </w:r>
      <w:r w:rsidRPr="00A60972">
        <w:rPr>
          <w:rFonts w:ascii="Trebuchet MS" w:eastAsia="Times New Roman" w:hAnsi="Trebuchet MS"/>
          <w:sz w:val="22"/>
          <w:szCs w:val="22"/>
        </w:rPr>
        <w:t>judgment, order, settlement or conviction, or upon a plea of nolo contender or its equivalent, shall not, of itself, create a pre</w:t>
      </w:r>
      <w:r w:rsidR="004F38F9" w:rsidRPr="002E3E60">
        <w:rPr>
          <w:rFonts w:ascii="Trebuchet MS" w:eastAsia="Times New Roman" w:hAnsi="Trebuchet MS"/>
          <w:sz w:val="22"/>
          <w:szCs w:val="22"/>
        </w:rPr>
        <w:t xml:space="preserve">sumption that such person had </w:t>
      </w:r>
      <w:r w:rsidRPr="00A60972">
        <w:rPr>
          <w:rFonts w:ascii="Trebuchet MS" w:eastAsia="Times New Roman" w:hAnsi="Trebuchet MS"/>
          <w:sz w:val="22"/>
          <w:szCs w:val="22"/>
        </w:rPr>
        <w:t xml:space="preserve">reasonable cause to believe that his conduct was </w:t>
      </w:r>
      <w:r w:rsidR="002B031E" w:rsidRPr="002E3E60">
        <w:rPr>
          <w:rFonts w:ascii="Trebuchet MS" w:eastAsia="Times New Roman" w:hAnsi="Trebuchet MS"/>
          <w:sz w:val="22"/>
          <w:szCs w:val="22"/>
        </w:rPr>
        <w:t>unlawful, that such person</w:t>
      </w:r>
      <w:r w:rsidRPr="00A60972">
        <w:rPr>
          <w:rFonts w:ascii="Trebuchet MS" w:eastAsia="Times New Roman" w:hAnsi="Trebuchet MS"/>
          <w:sz w:val="22"/>
          <w:szCs w:val="22"/>
        </w:rPr>
        <w:t xml:space="preserve"> did </w:t>
      </w:r>
      <w:r w:rsidR="002B031E" w:rsidRPr="002E3E60">
        <w:rPr>
          <w:rFonts w:ascii="Trebuchet MS" w:eastAsia="Times New Roman" w:hAnsi="Trebuchet MS"/>
          <w:sz w:val="22"/>
          <w:szCs w:val="22"/>
        </w:rPr>
        <w:t>not act in good faith or</w:t>
      </w:r>
      <w:r w:rsidRPr="00A60972">
        <w:rPr>
          <w:rFonts w:ascii="Trebuchet MS" w:eastAsia="Times New Roman" w:hAnsi="Trebuchet MS"/>
          <w:sz w:val="22"/>
          <w:szCs w:val="22"/>
        </w:rPr>
        <w:t xml:space="preserve"> in a manner which he reasonably believed to be in or not opposed to the best interest of the </w:t>
      </w:r>
      <w:r w:rsidRPr="002E3E60">
        <w:rPr>
          <w:rFonts w:ascii="Trebuchet MS" w:eastAsia="Times New Roman" w:hAnsi="Trebuchet MS"/>
          <w:sz w:val="22"/>
          <w:szCs w:val="22"/>
        </w:rPr>
        <w:t>Association</w:t>
      </w:r>
      <w:r w:rsidRPr="00A60972">
        <w:rPr>
          <w:rFonts w:ascii="Trebuchet MS" w:eastAsia="Times New Roman" w:hAnsi="Trebuchet MS"/>
          <w:sz w:val="22"/>
          <w:szCs w:val="22"/>
        </w:rPr>
        <w:t xml:space="preserve">, or </w:t>
      </w:r>
      <w:r w:rsidR="002265BF">
        <w:rPr>
          <w:rFonts w:ascii="Trebuchet MS" w:eastAsia="Times New Roman" w:hAnsi="Trebuchet MS"/>
          <w:sz w:val="22"/>
          <w:szCs w:val="22"/>
        </w:rPr>
        <w:t xml:space="preserve">that </w:t>
      </w:r>
      <w:r w:rsidRPr="00A60972">
        <w:rPr>
          <w:rFonts w:ascii="Trebuchet MS" w:eastAsia="Times New Roman" w:hAnsi="Trebuchet MS"/>
          <w:sz w:val="22"/>
          <w:szCs w:val="22"/>
        </w:rPr>
        <w:t xml:space="preserve">such person was guilty of gross negligence or willful misconduct in the performance of his duties to the </w:t>
      </w:r>
      <w:r w:rsidRPr="002E3E60">
        <w:rPr>
          <w:rFonts w:ascii="Trebuchet MS" w:eastAsia="Times New Roman" w:hAnsi="Trebuchet MS"/>
          <w:sz w:val="22"/>
          <w:szCs w:val="22"/>
        </w:rPr>
        <w:t>Association</w:t>
      </w:r>
      <w:r w:rsidR="002265BF">
        <w:rPr>
          <w:rFonts w:ascii="Trebuchet MS" w:eastAsia="Times New Roman" w:hAnsi="Trebuchet MS"/>
          <w:sz w:val="22"/>
          <w:szCs w:val="22"/>
        </w:rPr>
        <w:t>, all such matters</w:t>
      </w:r>
      <w:r w:rsidRPr="00A60972">
        <w:rPr>
          <w:rFonts w:ascii="Trebuchet MS" w:eastAsia="Times New Roman" w:hAnsi="Trebuchet MS"/>
          <w:sz w:val="22"/>
          <w:szCs w:val="22"/>
        </w:rPr>
        <w:t xml:space="preserve"> being determined</w:t>
      </w:r>
      <w:r w:rsidR="002B031E" w:rsidRPr="002E3E60">
        <w:rPr>
          <w:rFonts w:ascii="Trebuchet MS" w:eastAsia="Times New Roman" w:hAnsi="Trebuchet MS"/>
          <w:sz w:val="22"/>
          <w:szCs w:val="22"/>
        </w:rPr>
        <w:t xml:space="preserve"> solely and exclusively by the B</w:t>
      </w:r>
      <w:r w:rsidRPr="00A60972">
        <w:rPr>
          <w:rFonts w:ascii="Trebuchet MS" w:eastAsia="Times New Roman" w:hAnsi="Trebuchet MS"/>
          <w:sz w:val="22"/>
          <w:szCs w:val="22"/>
        </w:rPr>
        <w:t>oard for the purp</w:t>
      </w:r>
      <w:r w:rsidR="002B031E" w:rsidRPr="002E3E60">
        <w:rPr>
          <w:rFonts w:ascii="Trebuchet MS" w:eastAsia="Times New Roman" w:hAnsi="Trebuchet MS"/>
          <w:sz w:val="22"/>
          <w:szCs w:val="22"/>
        </w:rPr>
        <w:t>ose of indemnification, as here</w:t>
      </w:r>
      <w:r w:rsidRPr="00A60972">
        <w:rPr>
          <w:rFonts w:ascii="Trebuchet MS" w:eastAsia="Times New Roman" w:hAnsi="Trebuchet MS"/>
          <w:sz w:val="22"/>
          <w:szCs w:val="22"/>
        </w:rPr>
        <w:t>in provide</w:t>
      </w:r>
      <w:r w:rsidR="002B031E" w:rsidRPr="002E3E60">
        <w:rPr>
          <w:rFonts w:ascii="Trebuchet MS" w:eastAsia="Times New Roman" w:hAnsi="Trebuchet MS"/>
          <w:sz w:val="22"/>
          <w:szCs w:val="22"/>
        </w:rPr>
        <w:t>d</w:t>
      </w:r>
      <w:r w:rsidRPr="00A60972">
        <w:rPr>
          <w:rFonts w:ascii="Trebuchet MS" w:eastAsia="Times New Roman" w:hAnsi="Trebuchet MS"/>
          <w:sz w:val="22"/>
          <w:szCs w:val="22"/>
        </w:rPr>
        <w:t>.</w:t>
      </w:r>
    </w:p>
    <w:p w:rsidR="00A60972" w:rsidRPr="00A60972" w:rsidRDefault="00A60972" w:rsidP="00F14EAD">
      <w:pPr>
        <w:ind w:firstLine="720"/>
        <w:rPr>
          <w:rFonts w:ascii="Trebuchet MS" w:eastAsia="Times New Roman" w:hAnsi="Trebuchet MS"/>
          <w:sz w:val="22"/>
          <w:szCs w:val="22"/>
        </w:rPr>
      </w:pPr>
      <w:r w:rsidRPr="00A60972">
        <w:rPr>
          <w:rFonts w:ascii="Trebuchet MS" w:eastAsia="Times New Roman" w:hAnsi="Trebuchet MS"/>
          <w:sz w:val="22"/>
          <w:szCs w:val="22"/>
        </w:rPr>
        <w:t xml:space="preserve">Indemnification under the </w:t>
      </w:r>
      <w:r w:rsidRPr="002E3E60">
        <w:rPr>
          <w:rFonts w:ascii="Trebuchet MS" w:eastAsia="Times New Roman" w:hAnsi="Trebuchet MS"/>
          <w:sz w:val="22"/>
          <w:szCs w:val="22"/>
        </w:rPr>
        <w:t>preceding</w:t>
      </w:r>
      <w:r w:rsidRPr="00A60972">
        <w:rPr>
          <w:rFonts w:ascii="Trebuchet MS" w:eastAsia="Times New Roman" w:hAnsi="Trebuchet MS"/>
          <w:sz w:val="22"/>
          <w:szCs w:val="22"/>
        </w:rPr>
        <w:t xml:space="preserve"> paragraph shall be made by the </w:t>
      </w:r>
      <w:r w:rsidRPr="002E3E60">
        <w:rPr>
          <w:rFonts w:ascii="Trebuchet MS" w:eastAsia="Times New Roman" w:hAnsi="Trebuchet MS"/>
          <w:sz w:val="22"/>
          <w:szCs w:val="22"/>
        </w:rPr>
        <w:t>Association</w:t>
      </w:r>
      <w:r w:rsidRPr="00A60972">
        <w:rPr>
          <w:rFonts w:ascii="Trebuchet MS" w:eastAsia="Times New Roman" w:hAnsi="Trebuchet MS"/>
          <w:sz w:val="22"/>
          <w:szCs w:val="22"/>
        </w:rPr>
        <w:t xml:space="preserve"> only as authorized in each specific case upon be determination that indemnification of such person is proper in the circumstances because he has met the applicable standards of conduct as set forth herein. Such dete</w:t>
      </w:r>
      <w:r w:rsidR="002B031E" w:rsidRPr="002E3E60">
        <w:rPr>
          <w:rFonts w:ascii="Trebuchet MS" w:eastAsia="Times New Roman" w:hAnsi="Trebuchet MS"/>
          <w:sz w:val="22"/>
          <w:szCs w:val="22"/>
        </w:rPr>
        <w:t>rmination shall be made by the B</w:t>
      </w:r>
      <w:r w:rsidRPr="00A60972">
        <w:rPr>
          <w:rFonts w:ascii="Trebuchet MS" w:eastAsia="Times New Roman" w:hAnsi="Trebuchet MS"/>
          <w:sz w:val="22"/>
          <w:szCs w:val="22"/>
        </w:rPr>
        <w:t>oard by a</w:t>
      </w:r>
      <w:r w:rsidR="002B031E" w:rsidRPr="002E3E60">
        <w:rPr>
          <w:rFonts w:ascii="Trebuchet MS" w:eastAsia="Times New Roman" w:hAnsi="Trebuchet MS"/>
          <w:sz w:val="22"/>
          <w:szCs w:val="22"/>
        </w:rPr>
        <w:t xml:space="preserve"> majority vote of D</w:t>
      </w:r>
      <w:r w:rsidRPr="00A60972">
        <w:rPr>
          <w:rFonts w:ascii="Trebuchet MS" w:eastAsia="Times New Roman" w:hAnsi="Trebuchet MS"/>
          <w:sz w:val="22"/>
          <w:szCs w:val="22"/>
        </w:rPr>
        <w:t xml:space="preserve">irectors who were not parties to such action, suit or proceeding, whether or not a quorum.  Indemnification so determined maybe paid, in part, before the termination of such action, suit or proceeding upon the receipt by the </w:t>
      </w:r>
      <w:r w:rsidRPr="002E3E60">
        <w:rPr>
          <w:rFonts w:ascii="Trebuchet MS" w:eastAsia="Times New Roman" w:hAnsi="Trebuchet MS"/>
          <w:sz w:val="22"/>
          <w:szCs w:val="22"/>
        </w:rPr>
        <w:t>Association</w:t>
      </w:r>
      <w:r w:rsidR="002B031E" w:rsidRPr="002E3E60">
        <w:rPr>
          <w:rFonts w:ascii="Trebuchet MS" w:eastAsia="Times New Roman" w:hAnsi="Trebuchet MS"/>
          <w:sz w:val="22"/>
          <w:szCs w:val="22"/>
        </w:rPr>
        <w:t xml:space="preserve"> of an undertaking by or o</w:t>
      </w:r>
      <w:r w:rsidRPr="00A60972">
        <w:rPr>
          <w:rFonts w:ascii="Trebuchet MS" w:eastAsia="Times New Roman" w:hAnsi="Trebuchet MS"/>
          <w:sz w:val="22"/>
          <w:szCs w:val="22"/>
        </w:rPr>
        <w:t xml:space="preserve">n behalf of </w:t>
      </w:r>
      <w:r w:rsidRPr="002E3E60">
        <w:rPr>
          <w:rFonts w:ascii="Trebuchet MS" w:eastAsia="Times New Roman" w:hAnsi="Trebuchet MS"/>
          <w:sz w:val="22"/>
          <w:szCs w:val="22"/>
        </w:rPr>
        <w:t>the</w:t>
      </w:r>
      <w:r w:rsidR="002B031E" w:rsidRPr="002E3E60">
        <w:rPr>
          <w:rFonts w:ascii="Trebuchet MS" w:eastAsia="Times New Roman" w:hAnsi="Trebuchet MS"/>
          <w:sz w:val="22"/>
          <w:szCs w:val="22"/>
        </w:rPr>
        <w:t xml:space="preserve"> person claiming such i</w:t>
      </w:r>
      <w:r w:rsidRPr="00A60972">
        <w:rPr>
          <w:rFonts w:ascii="Trebuchet MS" w:eastAsia="Times New Roman" w:hAnsi="Trebuchet MS"/>
          <w:sz w:val="22"/>
          <w:szCs w:val="22"/>
        </w:rPr>
        <w:t>ndemn</w:t>
      </w:r>
      <w:r w:rsidR="002B031E" w:rsidRPr="002E3E60">
        <w:rPr>
          <w:rFonts w:ascii="Trebuchet MS" w:eastAsia="Times New Roman" w:hAnsi="Trebuchet MS"/>
          <w:sz w:val="22"/>
          <w:szCs w:val="22"/>
        </w:rPr>
        <w:t>ification to repay all sums so a</w:t>
      </w:r>
      <w:r w:rsidRPr="00A60972">
        <w:rPr>
          <w:rFonts w:ascii="Trebuchet MS" w:eastAsia="Times New Roman" w:hAnsi="Trebuchet MS"/>
          <w:sz w:val="22"/>
          <w:szCs w:val="22"/>
        </w:rPr>
        <w:t>dvance if it is subsequently determined that he is not entitled thereto as provided in this article VII.</w:t>
      </w:r>
    </w:p>
    <w:p w:rsidR="002B031E" w:rsidRPr="002E3E60" w:rsidRDefault="00A60972" w:rsidP="00F14EAD">
      <w:pPr>
        <w:ind w:firstLine="720"/>
        <w:rPr>
          <w:rFonts w:ascii="Trebuchet MS" w:eastAsia="Times New Roman" w:hAnsi="Trebuchet MS"/>
          <w:sz w:val="22"/>
          <w:szCs w:val="22"/>
        </w:rPr>
      </w:pPr>
      <w:r w:rsidRPr="00A60972">
        <w:rPr>
          <w:rFonts w:ascii="Trebuchet MS" w:eastAsia="Times New Roman" w:hAnsi="Trebuchet MS"/>
          <w:sz w:val="22"/>
          <w:szCs w:val="22"/>
        </w:rPr>
        <w:t>To the extent that any such person has been s</w:t>
      </w:r>
      <w:r w:rsidR="002B031E" w:rsidRPr="002E3E60">
        <w:rPr>
          <w:rFonts w:ascii="Trebuchet MS" w:eastAsia="Times New Roman" w:hAnsi="Trebuchet MS"/>
          <w:sz w:val="22"/>
          <w:szCs w:val="22"/>
        </w:rPr>
        <w:t>uccessful on the merits</w:t>
      </w:r>
      <w:r w:rsidRPr="00A60972">
        <w:rPr>
          <w:rFonts w:ascii="Trebuchet MS" w:eastAsia="Times New Roman" w:hAnsi="Trebuchet MS"/>
          <w:sz w:val="22"/>
          <w:szCs w:val="22"/>
        </w:rPr>
        <w:t xml:space="preserve"> or otherwise in the defense of any action, suit or proceeding, wh</w:t>
      </w:r>
      <w:r w:rsidR="002265BF">
        <w:rPr>
          <w:rFonts w:ascii="Trebuchet MS" w:eastAsia="Times New Roman" w:hAnsi="Trebuchet MS"/>
          <w:sz w:val="22"/>
          <w:szCs w:val="22"/>
        </w:rPr>
        <w:t xml:space="preserve">ether civil or criminal, such </w:t>
      </w:r>
      <w:r w:rsidRPr="00A60972">
        <w:rPr>
          <w:rFonts w:ascii="Trebuchet MS" w:eastAsia="Times New Roman" w:hAnsi="Trebuchet MS"/>
          <w:sz w:val="22"/>
          <w:szCs w:val="22"/>
        </w:rPr>
        <w:t xml:space="preserve">person shall be </w:t>
      </w:r>
      <w:r w:rsidRPr="002E3E60">
        <w:rPr>
          <w:rFonts w:ascii="Trebuchet MS" w:eastAsia="Times New Roman" w:hAnsi="Trebuchet MS"/>
          <w:sz w:val="22"/>
          <w:szCs w:val="22"/>
        </w:rPr>
        <w:t>indemnified</w:t>
      </w:r>
      <w:r w:rsidRPr="00A60972">
        <w:rPr>
          <w:rFonts w:ascii="Trebuchet MS" w:eastAsia="Times New Roman" w:hAnsi="Trebuchet MS"/>
          <w:sz w:val="22"/>
          <w:szCs w:val="22"/>
        </w:rPr>
        <w:t xml:space="preserve"> against expenses (including attorney fees) actually and reasonably incurred by him in connection therewith.</w:t>
      </w:r>
    </w:p>
    <w:p w:rsidR="00A60972" w:rsidRPr="002E3E60" w:rsidRDefault="00A60972" w:rsidP="00857098">
      <w:pPr>
        <w:rPr>
          <w:rFonts w:ascii="Trebuchet MS" w:eastAsia="Times New Roman" w:hAnsi="Trebuchet MS"/>
          <w:sz w:val="22"/>
          <w:szCs w:val="22"/>
        </w:rPr>
      </w:pPr>
      <w:r w:rsidRPr="00A60972">
        <w:rPr>
          <w:rFonts w:ascii="Trebuchet MS" w:eastAsia="Times New Roman" w:hAnsi="Trebuchet MS"/>
          <w:sz w:val="22"/>
          <w:szCs w:val="22"/>
        </w:rPr>
        <w:t> </w:t>
      </w:r>
      <w:r w:rsidR="00857098">
        <w:rPr>
          <w:rFonts w:ascii="Trebuchet MS" w:eastAsia="Times New Roman" w:hAnsi="Trebuchet MS"/>
          <w:sz w:val="22"/>
          <w:szCs w:val="22"/>
        </w:rPr>
        <w:tab/>
      </w:r>
      <w:r w:rsidRPr="00A60972">
        <w:rPr>
          <w:rFonts w:ascii="Trebuchet MS" w:eastAsia="Times New Roman" w:hAnsi="Trebuchet MS"/>
          <w:sz w:val="22"/>
          <w:szCs w:val="22"/>
        </w:rPr>
        <w:t>T</w:t>
      </w:r>
      <w:r w:rsidR="002B031E" w:rsidRPr="002E3E60">
        <w:rPr>
          <w:rFonts w:ascii="Trebuchet MS" w:eastAsia="Times New Roman" w:hAnsi="Trebuchet MS"/>
          <w:sz w:val="22"/>
          <w:szCs w:val="22"/>
        </w:rPr>
        <w:t>he i</w:t>
      </w:r>
      <w:r w:rsidRPr="00A60972">
        <w:rPr>
          <w:rFonts w:ascii="Trebuchet MS" w:eastAsia="Times New Roman" w:hAnsi="Trebuchet MS"/>
          <w:sz w:val="22"/>
          <w:szCs w:val="22"/>
        </w:rPr>
        <w:t>ndemnification provide</w:t>
      </w:r>
      <w:r w:rsidR="002B031E" w:rsidRPr="002E3E60">
        <w:rPr>
          <w:rFonts w:ascii="Trebuchet MS" w:eastAsia="Times New Roman" w:hAnsi="Trebuchet MS"/>
          <w:sz w:val="22"/>
          <w:szCs w:val="22"/>
        </w:rPr>
        <w:t>d</w:t>
      </w:r>
      <w:r w:rsidRPr="00A60972">
        <w:rPr>
          <w:rFonts w:ascii="Trebuchet MS" w:eastAsia="Times New Roman" w:hAnsi="Trebuchet MS"/>
          <w:sz w:val="22"/>
          <w:szCs w:val="22"/>
        </w:rPr>
        <w:t xml:space="preserve"> herein shall </w:t>
      </w:r>
      <w:r w:rsidR="002B031E" w:rsidRPr="002E3E60">
        <w:rPr>
          <w:rFonts w:ascii="Trebuchet MS" w:eastAsia="Times New Roman" w:hAnsi="Trebuchet MS"/>
          <w:sz w:val="22"/>
          <w:szCs w:val="22"/>
        </w:rPr>
        <w:t xml:space="preserve">be </w:t>
      </w:r>
      <w:r w:rsidRPr="00A60972">
        <w:rPr>
          <w:rFonts w:ascii="Trebuchet MS" w:eastAsia="Times New Roman" w:hAnsi="Trebuchet MS"/>
          <w:sz w:val="22"/>
          <w:szCs w:val="22"/>
        </w:rPr>
        <w:t xml:space="preserve">exclusive </w:t>
      </w:r>
      <w:r w:rsidR="002B031E" w:rsidRPr="002E3E60">
        <w:rPr>
          <w:rFonts w:ascii="Trebuchet MS" w:eastAsia="Times New Roman" w:hAnsi="Trebuchet MS"/>
          <w:sz w:val="22"/>
          <w:szCs w:val="22"/>
        </w:rPr>
        <w:t>of any at all other rights a</w:t>
      </w:r>
      <w:r w:rsidRPr="00A60972">
        <w:rPr>
          <w:rFonts w:ascii="Trebuchet MS" w:eastAsia="Times New Roman" w:hAnsi="Trebuchet MS"/>
          <w:sz w:val="22"/>
          <w:szCs w:val="22"/>
        </w:rPr>
        <w:t xml:space="preserve">nd claims to which those indemnified may be entitled as against the </w:t>
      </w:r>
      <w:r w:rsidRPr="002E3E60">
        <w:rPr>
          <w:rFonts w:ascii="Trebuchet MS" w:eastAsia="Times New Roman" w:hAnsi="Trebuchet MS"/>
          <w:sz w:val="22"/>
          <w:szCs w:val="22"/>
        </w:rPr>
        <w:t>Association</w:t>
      </w:r>
      <w:r w:rsidRPr="00A60972">
        <w:rPr>
          <w:rFonts w:ascii="Trebuchet MS" w:eastAsia="Times New Roman" w:hAnsi="Trebuchet MS"/>
          <w:sz w:val="22"/>
          <w:szCs w:val="22"/>
        </w:rPr>
        <w:t xml:space="preserve">, and every director, agent, officer or employee thereof, under any Bylaw, resolution, agreement or law, and any requests for payment hereunder shall been deemed a waiver of all such other rights, claims or demands as against the </w:t>
      </w:r>
      <w:r w:rsidRPr="002E3E60">
        <w:rPr>
          <w:rFonts w:ascii="Trebuchet MS" w:eastAsia="Times New Roman" w:hAnsi="Trebuchet MS"/>
          <w:sz w:val="22"/>
          <w:szCs w:val="22"/>
        </w:rPr>
        <w:t>Association</w:t>
      </w:r>
      <w:r w:rsidRPr="00A60972">
        <w:rPr>
          <w:rFonts w:ascii="Trebuchet MS" w:eastAsia="Times New Roman" w:hAnsi="Trebuchet MS"/>
          <w:sz w:val="22"/>
          <w:szCs w:val="22"/>
        </w:rPr>
        <w:t xml:space="preserve"> and each director, agent</w:t>
      </w:r>
      <w:r w:rsidR="002B031E" w:rsidRPr="002E3E60">
        <w:rPr>
          <w:rFonts w:ascii="Trebuchet MS" w:eastAsia="Times New Roman" w:hAnsi="Trebuchet MS"/>
          <w:sz w:val="22"/>
          <w:szCs w:val="22"/>
        </w:rPr>
        <w:t>,</w:t>
      </w:r>
      <w:r w:rsidRPr="00A60972">
        <w:rPr>
          <w:rFonts w:ascii="Trebuchet MS" w:eastAsia="Times New Roman" w:hAnsi="Trebuchet MS"/>
          <w:sz w:val="22"/>
          <w:szCs w:val="22"/>
        </w:rPr>
        <w:t xml:space="preserve"> off</w:t>
      </w:r>
      <w:r w:rsidR="002B031E" w:rsidRPr="002E3E60">
        <w:rPr>
          <w:rFonts w:ascii="Trebuchet MS" w:eastAsia="Times New Roman" w:hAnsi="Trebuchet MS"/>
          <w:sz w:val="22"/>
          <w:szCs w:val="22"/>
        </w:rPr>
        <w:t>icer and employee thereof. The i</w:t>
      </w:r>
      <w:r w:rsidRPr="00A60972">
        <w:rPr>
          <w:rFonts w:ascii="Trebuchet MS" w:eastAsia="Times New Roman" w:hAnsi="Trebuchet MS"/>
          <w:sz w:val="22"/>
          <w:szCs w:val="22"/>
        </w:rPr>
        <w:t>ndemnification provided herein shall inure to the benefit of the heirs, executors, administrators and successors</w:t>
      </w:r>
      <w:r w:rsidRPr="002E3E60">
        <w:rPr>
          <w:rFonts w:ascii="Trebuchet MS" w:eastAsia="Times New Roman" w:hAnsi="Trebuchet MS"/>
          <w:sz w:val="22"/>
          <w:szCs w:val="22"/>
        </w:rPr>
        <w:t> of</w:t>
      </w:r>
      <w:r w:rsidRPr="00A60972">
        <w:rPr>
          <w:rFonts w:ascii="Trebuchet MS" w:eastAsia="Times New Roman" w:hAnsi="Trebuchet MS"/>
          <w:sz w:val="22"/>
          <w:szCs w:val="22"/>
        </w:rPr>
        <w:t xml:space="preserve"> any person in entitled thereto under the provisions of this Article VII.</w:t>
      </w:r>
    </w:p>
    <w:p w:rsidR="002450AA" w:rsidRPr="002E3E60" w:rsidRDefault="002450AA" w:rsidP="00A60972">
      <w:pPr>
        <w:rPr>
          <w:rFonts w:ascii="Trebuchet MS" w:eastAsia="Times New Roman" w:hAnsi="Trebuchet MS"/>
          <w:sz w:val="22"/>
          <w:szCs w:val="22"/>
        </w:rPr>
      </w:pPr>
    </w:p>
    <w:p w:rsidR="002450AA" w:rsidRDefault="002450AA" w:rsidP="00A60972">
      <w:pPr>
        <w:rPr>
          <w:rFonts w:ascii="Trebuchet MS" w:eastAsia="Times New Roman" w:hAnsi="Trebuchet MS"/>
          <w:sz w:val="22"/>
          <w:szCs w:val="22"/>
        </w:rPr>
      </w:pPr>
      <w:r w:rsidRPr="002E3E60">
        <w:rPr>
          <w:rFonts w:ascii="Trebuchet MS" w:eastAsia="Times New Roman" w:hAnsi="Trebuchet MS"/>
          <w:sz w:val="22"/>
          <w:szCs w:val="22"/>
        </w:rPr>
        <w:lastRenderedPageBreak/>
        <w:t xml:space="preserve">7.02 </w:t>
      </w:r>
      <w:r w:rsidRPr="002E3E60">
        <w:rPr>
          <w:rFonts w:ascii="Trebuchet MS" w:eastAsia="Times New Roman" w:hAnsi="Trebuchet MS"/>
          <w:sz w:val="22"/>
          <w:szCs w:val="22"/>
        </w:rPr>
        <w:tab/>
      </w:r>
      <w:r w:rsidRPr="002E3E60">
        <w:rPr>
          <w:rFonts w:ascii="Trebuchet MS" w:eastAsia="Times New Roman" w:hAnsi="Trebuchet MS"/>
          <w:b/>
          <w:sz w:val="22"/>
          <w:szCs w:val="22"/>
        </w:rPr>
        <w:t>Other.</w:t>
      </w:r>
      <w:r w:rsidR="00337210">
        <w:rPr>
          <w:rFonts w:ascii="Trebuchet MS" w:eastAsia="Times New Roman" w:hAnsi="Trebuchet MS"/>
          <w:b/>
          <w:sz w:val="22"/>
          <w:szCs w:val="22"/>
        </w:rPr>
        <w:t xml:space="preserve">  </w:t>
      </w:r>
      <w:r w:rsidR="006E1F5A">
        <w:rPr>
          <w:rFonts w:ascii="Trebuchet MS" w:eastAsia="Times New Roman" w:hAnsi="Trebuchet MS"/>
          <w:sz w:val="22"/>
          <w:szCs w:val="22"/>
        </w:rPr>
        <w:t>The Board and the officers and agents of the Association shall enter into contracts</w:t>
      </w:r>
      <w:r w:rsidR="00A77B84">
        <w:rPr>
          <w:rFonts w:ascii="Trebuchet MS" w:eastAsia="Times New Roman" w:hAnsi="Trebuchet MS"/>
          <w:sz w:val="22"/>
          <w:szCs w:val="22"/>
        </w:rPr>
        <w:t xml:space="preserve"> </w:t>
      </w:r>
      <w:r w:rsidR="006E1F5A">
        <w:rPr>
          <w:rFonts w:ascii="Trebuchet MS" w:eastAsia="Times New Roman" w:hAnsi="Trebuchet MS"/>
          <w:sz w:val="22"/>
          <w:szCs w:val="22"/>
        </w:rPr>
        <w:t xml:space="preserve">or other commitments as agents for the </w:t>
      </w:r>
      <w:r w:rsidR="00A77B84">
        <w:rPr>
          <w:rFonts w:ascii="Trebuchet MS" w:eastAsia="Times New Roman" w:hAnsi="Trebuchet MS"/>
          <w:sz w:val="22"/>
          <w:szCs w:val="22"/>
        </w:rPr>
        <w:t>Association</w:t>
      </w:r>
      <w:r w:rsidR="006E1F5A">
        <w:rPr>
          <w:rFonts w:ascii="Trebuchet MS" w:eastAsia="Times New Roman" w:hAnsi="Trebuchet MS"/>
          <w:sz w:val="22"/>
          <w:szCs w:val="22"/>
        </w:rPr>
        <w:t>, and they shall have no personal liability for any such contract or commitment and the Association shall</w:t>
      </w:r>
      <w:r w:rsidR="00A77B84">
        <w:rPr>
          <w:rFonts w:ascii="Trebuchet MS" w:eastAsia="Times New Roman" w:hAnsi="Trebuchet MS"/>
          <w:sz w:val="22"/>
          <w:szCs w:val="22"/>
        </w:rPr>
        <w:t xml:space="preserve"> </w:t>
      </w:r>
      <w:r w:rsidR="006E1F5A">
        <w:rPr>
          <w:rFonts w:ascii="Trebuchet MS" w:eastAsia="Times New Roman" w:hAnsi="Trebuchet MS"/>
          <w:sz w:val="22"/>
          <w:szCs w:val="22"/>
        </w:rPr>
        <w:t>indem</w:t>
      </w:r>
      <w:r w:rsidR="00A77B84">
        <w:rPr>
          <w:rFonts w:ascii="Trebuchet MS" w:eastAsia="Times New Roman" w:hAnsi="Trebuchet MS"/>
          <w:sz w:val="22"/>
          <w:szCs w:val="22"/>
        </w:rPr>
        <w:t>n</w:t>
      </w:r>
      <w:r w:rsidR="006E1F5A">
        <w:rPr>
          <w:rFonts w:ascii="Trebuchet MS" w:eastAsia="Times New Roman" w:hAnsi="Trebuchet MS"/>
          <w:sz w:val="22"/>
          <w:szCs w:val="22"/>
        </w:rPr>
        <w:t>ify and hold them harmless from and against any and all liability to others on account of such contracts or other commitments, provided, that with respect to:  (</w:t>
      </w:r>
      <w:proofErr w:type="spellStart"/>
      <w:r w:rsidR="006E1F5A">
        <w:rPr>
          <w:rFonts w:ascii="Trebuchet MS" w:eastAsia="Times New Roman" w:hAnsi="Trebuchet MS"/>
          <w:sz w:val="22"/>
          <w:szCs w:val="22"/>
        </w:rPr>
        <w:t>i</w:t>
      </w:r>
      <w:proofErr w:type="spellEnd"/>
      <w:r w:rsidR="006E1F5A">
        <w:rPr>
          <w:rFonts w:ascii="Trebuchet MS" w:eastAsia="Times New Roman" w:hAnsi="Trebuchet MS"/>
          <w:sz w:val="22"/>
          <w:szCs w:val="22"/>
        </w:rPr>
        <w:t>) an</w:t>
      </w:r>
      <w:r w:rsidR="00A77B84">
        <w:rPr>
          <w:rFonts w:ascii="Trebuchet MS" w:eastAsia="Times New Roman" w:hAnsi="Trebuchet MS"/>
          <w:sz w:val="22"/>
          <w:szCs w:val="22"/>
        </w:rPr>
        <w:t>y</w:t>
      </w:r>
      <w:r w:rsidR="006E1F5A">
        <w:rPr>
          <w:rFonts w:ascii="Trebuchet MS" w:eastAsia="Times New Roman" w:hAnsi="Trebuchet MS"/>
          <w:sz w:val="22"/>
          <w:szCs w:val="22"/>
        </w:rPr>
        <w:t xml:space="preserve"> criminal action or proceeding, such person had no reasonable cause to believe his conduct was unlawful</w:t>
      </w:r>
      <w:r w:rsidR="00A77B84">
        <w:rPr>
          <w:rFonts w:ascii="Trebuchet MS" w:eastAsia="Times New Roman" w:hAnsi="Trebuchet MS"/>
          <w:sz w:val="22"/>
          <w:szCs w:val="22"/>
        </w:rPr>
        <w:t xml:space="preserve">; or (ii) any civil claim, issue or matter, such person was not guilty of breach of fiduciary duty or willful misconduct. All terms and provisions of Section 7.01 shall apply to this Section 7.02 as if set forth herein at length. </w:t>
      </w:r>
    </w:p>
    <w:p w:rsidR="00A77B84" w:rsidRDefault="00A77B84" w:rsidP="00A60972">
      <w:pPr>
        <w:rPr>
          <w:rFonts w:ascii="Trebuchet MS" w:eastAsia="Times New Roman" w:hAnsi="Trebuchet MS"/>
          <w:sz w:val="22"/>
          <w:szCs w:val="22"/>
        </w:rPr>
      </w:pPr>
    </w:p>
    <w:p w:rsidR="00A77B84" w:rsidRDefault="00A77B84" w:rsidP="00A60972">
      <w:pPr>
        <w:rPr>
          <w:rFonts w:ascii="Trebuchet MS" w:eastAsia="Times New Roman" w:hAnsi="Trebuchet MS"/>
          <w:sz w:val="22"/>
          <w:szCs w:val="22"/>
        </w:rPr>
      </w:pPr>
      <w:r>
        <w:rPr>
          <w:rFonts w:ascii="Trebuchet MS" w:eastAsia="Times New Roman" w:hAnsi="Trebuchet MS"/>
          <w:sz w:val="22"/>
          <w:szCs w:val="22"/>
        </w:rPr>
        <w:t>7.03</w:t>
      </w:r>
      <w:r>
        <w:rPr>
          <w:rFonts w:ascii="Trebuchet MS" w:eastAsia="Times New Roman" w:hAnsi="Trebuchet MS"/>
          <w:sz w:val="22"/>
          <w:szCs w:val="22"/>
        </w:rPr>
        <w:tab/>
      </w:r>
      <w:r w:rsidRPr="00D06604">
        <w:rPr>
          <w:rFonts w:ascii="Trebuchet MS" w:eastAsia="Times New Roman" w:hAnsi="Trebuchet MS"/>
          <w:b/>
          <w:sz w:val="22"/>
          <w:szCs w:val="22"/>
        </w:rPr>
        <w:t>Notice of Claim.</w:t>
      </w:r>
      <w:r w:rsidR="00337210">
        <w:rPr>
          <w:rFonts w:ascii="Trebuchet MS" w:eastAsia="Times New Roman" w:hAnsi="Trebuchet MS"/>
          <w:b/>
          <w:sz w:val="22"/>
          <w:szCs w:val="22"/>
        </w:rPr>
        <w:t xml:space="preserve">  </w:t>
      </w:r>
      <w:r>
        <w:rPr>
          <w:rFonts w:ascii="Trebuchet MS" w:eastAsia="Times New Roman" w:hAnsi="Trebuchet MS"/>
          <w:sz w:val="22"/>
          <w:szCs w:val="22"/>
        </w:rPr>
        <w:t xml:space="preserve">The directors, officers, agents, and employees of the Association shall, within ten (10) days of receiving notification of any threatened action, claim, lawsuit, or proceeding, inform the attorney </w:t>
      </w:r>
      <w:r w:rsidR="00F10C41">
        <w:rPr>
          <w:rFonts w:ascii="Trebuchet MS" w:eastAsia="Times New Roman" w:hAnsi="Trebuchet MS"/>
          <w:sz w:val="22"/>
          <w:szCs w:val="22"/>
        </w:rPr>
        <w:t>for the Association in writing of such threatened action, claim, lawsuit, or proceeding. If the failure to provide notice prejudices the defense of the threatened action, claim, suit</w:t>
      </w:r>
      <w:r w:rsidR="0062650E">
        <w:rPr>
          <w:rFonts w:ascii="Trebuchet MS" w:eastAsia="Times New Roman" w:hAnsi="Trebuchet MS"/>
          <w:sz w:val="22"/>
          <w:szCs w:val="22"/>
        </w:rPr>
        <w:t>,</w:t>
      </w:r>
      <w:r w:rsidR="00F10C41">
        <w:rPr>
          <w:rFonts w:ascii="Trebuchet MS" w:eastAsia="Times New Roman" w:hAnsi="Trebuchet MS"/>
          <w:sz w:val="22"/>
          <w:szCs w:val="22"/>
        </w:rPr>
        <w:t xml:space="preserve"> or proceeding, indemnification may be denied by the Board by a majority vote of Directors who were not parties to the threatened action, claim, suit</w:t>
      </w:r>
      <w:r w:rsidR="0062650E">
        <w:rPr>
          <w:rFonts w:ascii="Trebuchet MS" w:eastAsia="Times New Roman" w:hAnsi="Trebuchet MS"/>
          <w:sz w:val="22"/>
          <w:szCs w:val="22"/>
        </w:rPr>
        <w:t>,</w:t>
      </w:r>
      <w:r w:rsidR="00F10C41">
        <w:rPr>
          <w:rFonts w:ascii="Trebuchet MS" w:eastAsia="Times New Roman" w:hAnsi="Trebuchet MS"/>
          <w:sz w:val="22"/>
          <w:szCs w:val="22"/>
        </w:rPr>
        <w:t xml:space="preserve"> or proceeding. </w:t>
      </w:r>
    </w:p>
    <w:p w:rsidR="009D1988" w:rsidRDefault="009D1988" w:rsidP="00A60972">
      <w:pPr>
        <w:rPr>
          <w:rFonts w:ascii="Trebuchet MS" w:eastAsia="Times New Roman" w:hAnsi="Trebuchet MS"/>
          <w:sz w:val="22"/>
          <w:szCs w:val="22"/>
        </w:rPr>
      </w:pPr>
    </w:p>
    <w:p w:rsidR="009D1988" w:rsidRDefault="009D1988" w:rsidP="009D1988">
      <w:pPr>
        <w:jc w:val="center"/>
        <w:rPr>
          <w:rFonts w:ascii="Trebuchet MS" w:eastAsia="Times New Roman" w:hAnsi="Trebuchet MS"/>
          <w:b/>
        </w:rPr>
      </w:pPr>
      <w:r w:rsidRPr="00F14EAD">
        <w:rPr>
          <w:rFonts w:ascii="Trebuchet MS" w:eastAsia="Times New Roman" w:hAnsi="Trebuchet MS"/>
          <w:b/>
        </w:rPr>
        <w:t>ARTICLE</w:t>
      </w:r>
      <w:r>
        <w:rPr>
          <w:rFonts w:ascii="Trebuchet MS" w:eastAsia="Times New Roman" w:hAnsi="Trebuchet MS"/>
          <w:b/>
        </w:rPr>
        <w:t xml:space="preserve"> </w:t>
      </w:r>
      <w:r w:rsidRPr="00F14EAD">
        <w:rPr>
          <w:rFonts w:ascii="Trebuchet MS" w:eastAsia="Times New Roman" w:hAnsi="Trebuchet MS"/>
          <w:b/>
        </w:rPr>
        <w:t>VII</w:t>
      </w:r>
      <w:r>
        <w:rPr>
          <w:rFonts w:ascii="Trebuchet MS" w:eastAsia="Times New Roman" w:hAnsi="Trebuchet MS"/>
          <w:b/>
        </w:rPr>
        <w:t>I</w:t>
      </w:r>
    </w:p>
    <w:p w:rsidR="009D1988" w:rsidRDefault="009D1988" w:rsidP="009D1988">
      <w:pPr>
        <w:jc w:val="center"/>
        <w:rPr>
          <w:rFonts w:ascii="Trebuchet MS" w:eastAsia="Times New Roman" w:hAnsi="Trebuchet MS"/>
          <w:b/>
        </w:rPr>
      </w:pPr>
      <w:r>
        <w:rPr>
          <w:rFonts w:ascii="Trebuchet MS" w:eastAsia="Times New Roman" w:hAnsi="Trebuchet MS"/>
          <w:b/>
        </w:rPr>
        <w:t>GENERAL PROVISION</w:t>
      </w:r>
    </w:p>
    <w:p w:rsidR="009D1988" w:rsidRPr="00F14EAD" w:rsidRDefault="009D1988" w:rsidP="009D1988">
      <w:pPr>
        <w:rPr>
          <w:rFonts w:ascii="Trebuchet MS" w:eastAsia="Times New Roman" w:hAnsi="Trebuchet MS"/>
          <w:b/>
        </w:rPr>
      </w:pPr>
    </w:p>
    <w:p w:rsidR="00AF51B6" w:rsidRDefault="009D1988" w:rsidP="009D1988">
      <w:pPr>
        <w:rPr>
          <w:rFonts w:ascii="Trebuchet MS" w:eastAsia="Times New Roman" w:hAnsi="Trebuchet MS"/>
          <w:sz w:val="22"/>
          <w:szCs w:val="22"/>
        </w:rPr>
      </w:pPr>
      <w:r>
        <w:rPr>
          <w:rFonts w:ascii="Trebuchet MS" w:eastAsia="Times New Roman" w:hAnsi="Trebuchet MS"/>
          <w:sz w:val="22"/>
          <w:szCs w:val="22"/>
        </w:rPr>
        <w:t xml:space="preserve">8.01 </w:t>
      </w:r>
      <w:r>
        <w:rPr>
          <w:rFonts w:ascii="Trebuchet MS" w:eastAsia="Times New Roman" w:hAnsi="Trebuchet MS"/>
          <w:sz w:val="22"/>
          <w:szCs w:val="22"/>
        </w:rPr>
        <w:tab/>
      </w:r>
      <w:r w:rsidRPr="009D1988">
        <w:rPr>
          <w:rFonts w:ascii="Trebuchet MS" w:eastAsia="Times New Roman" w:hAnsi="Trebuchet MS"/>
          <w:b/>
          <w:sz w:val="22"/>
          <w:szCs w:val="22"/>
        </w:rPr>
        <w:t>Certificates of Membership.</w:t>
      </w:r>
      <w:r w:rsidR="00D6024D">
        <w:rPr>
          <w:rFonts w:ascii="Trebuchet MS" w:eastAsia="Times New Roman" w:hAnsi="Trebuchet MS"/>
          <w:b/>
          <w:sz w:val="22"/>
          <w:szCs w:val="22"/>
        </w:rPr>
        <w:t xml:space="preserve">  </w:t>
      </w:r>
      <w:r>
        <w:rPr>
          <w:rFonts w:ascii="Trebuchet MS" w:eastAsia="Times New Roman" w:hAnsi="Trebuchet MS"/>
          <w:sz w:val="22"/>
          <w:szCs w:val="22"/>
        </w:rPr>
        <w:t xml:space="preserve">The Board may provide for the issuance of certificates evidencing membership in the Association, which shall be in such form as may be determined by the Board. </w:t>
      </w:r>
      <w:r w:rsidR="00857098">
        <w:rPr>
          <w:rFonts w:ascii="Trebuchet MS" w:eastAsia="Times New Roman" w:hAnsi="Trebuchet MS"/>
          <w:sz w:val="22"/>
          <w:szCs w:val="22"/>
        </w:rPr>
        <w:t xml:space="preserve"> </w:t>
      </w:r>
      <w:r>
        <w:rPr>
          <w:rFonts w:ascii="Trebuchet MS" w:eastAsia="Times New Roman" w:hAnsi="Trebuchet MS"/>
          <w:sz w:val="22"/>
          <w:szCs w:val="22"/>
        </w:rPr>
        <w:t xml:space="preserve">All certificates evidencing membership of any </w:t>
      </w:r>
      <w:r w:rsidR="00AF51B6">
        <w:rPr>
          <w:rFonts w:ascii="Trebuchet MS" w:eastAsia="Times New Roman" w:hAnsi="Trebuchet MS"/>
          <w:sz w:val="22"/>
          <w:szCs w:val="22"/>
        </w:rPr>
        <w:t xml:space="preserve">class shall be consecutively numbered. The name and address of each Member and the date of issuance of the certificate shall be entered on the records of the Association. If any certificate shall become lost, militated or destroyed, a new certificate may be issued therefor upon such terms and conditions as the </w:t>
      </w:r>
      <w:r w:rsidR="00AF51B6">
        <w:rPr>
          <w:rFonts w:ascii="Trebuchet MS" w:eastAsia="Times New Roman" w:hAnsi="Trebuchet MS"/>
          <w:sz w:val="22"/>
          <w:szCs w:val="22"/>
        </w:rPr>
        <w:br/>
        <w:t xml:space="preserve">Board may determine. </w:t>
      </w:r>
    </w:p>
    <w:p w:rsidR="00AF51B6" w:rsidRDefault="00AF51B6" w:rsidP="009D1988">
      <w:pPr>
        <w:rPr>
          <w:rFonts w:ascii="Trebuchet MS" w:eastAsia="Times New Roman" w:hAnsi="Trebuchet MS"/>
          <w:sz w:val="22"/>
          <w:szCs w:val="22"/>
        </w:rPr>
      </w:pPr>
    </w:p>
    <w:p w:rsidR="00AF51B6" w:rsidRDefault="00AF51B6" w:rsidP="009D1988">
      <w:pPr>
        <w:rPr>
          <w:rFonts w:ascii="Trebuchet MS" w:eastAsia="Times New Roman" w:hAnsi="Trebuchet MS"/>
          <w:sz w:val="22"/>
          <w:szCs w:val="22"/>
        </w:rPr>
      </w:pPr>
      <w:r>
        <w:rPr>
          <w:rFonts w:ascii="Trebuchet MS" w:eastAsia="Times New Roman" w:hAnsi="Trebuchet MS"/>
          <w:sz w:val="22"/>
          <w:szCs w:val="22"/>
        </w:rPr>
        <w:t>8.02</w:t>
      </w:r>
      <w:r w:rsidRPr="00327A9D">
        <w:rPr>
          <w:rFonts w:ascii="Trebuchet MS" w:eastAsia="Times New Roman" w:hAnsi="Trebuchet MS"/>
          <w:b/>
          <w:sz w:val="22"/>
          <w:szCs w:val="22"/>
        </w:rPr>
        <w:tab/>
        <w:t>Books and Records</w:t>
      </w:r>
      <w:r>
        <w:rPr>
          <w:rFonts w:ascii="Trebuchet MS" w:eastAsia="Times New Roman" w:hAnsi="Trebuchet MS"/>
          <w:sz w:val="22"/>
          <w:szCs w:val="22"/>
        </w:rPr>
        <w:t>.</w:t>
      </w:r>
      <w:r w:rsidR="00D6024D">
        <w:rPr>
          <w:rFonts w:ascii="Trebuchet MS" w:eastAsia="Times New Roman" w:hAnsi="Trebuchet MS"/>
          <w:sz w:val="22"/>
          <w:szCs w:val="22"/>
        </w:rPr>
        <w:t xml:space="preserve">  </w:t>
      </w:r>
      <w:r>
        <w:rPr>
          <w:rFonts w:ascii="Trebuchet MS" w:eastAsia="Times New Roman" w:hAnsi="Trebuchet MS"/>
          <w:sz w:val="22"/>
          <w:szCs w:val="22"/>
        </w:rPr>
        <w:t>The Association shall keep correct and complete books and records of account and shall also keep minutes of the proceedings of its Members, the Board and committees having any of the authority of the Board, and shall keep at the registered</w:t>
      </w:r>
      <w:r w:rsidR="003470ED">
        <w:rPr>
          <w:rFonts w:ascii="Trebuchet MS" w:eastAsia="Times New Roman" w:hAnsi="Trebuchet MS"/>
          <w:sz w:val="22"/>
          <w:szCs w:val="22"/>
        </w:rPr>
        <w:t xml:space="preserve"> </w:t>
      </w:r>
      <w:r>
        <w:rPr>
          <w:rFonts w:ascii="Trebuchet MS" w:eastAsia="Times New Roman" w:hAnsi="Trebuchet MS"/>
          <w:sz w:val="22"/>
          <w:szCs w:val="22"/>
        </w:rPr>
        <w:t>or principal office a record giving the names and addresses of the Members certified to vote. All books and records of the Assoc</w:t>
      </w:r>
      <w:r w:rsidR="007C01AC">
        <w:rPr>
          <w:rFonts w:ascii="Trebuchet MS" w:eastAsia="Times New Roman" w:hAnsi="Trebuchet MS"/>
          <w:sz w:val="22"/>
          <w:szCs w:val="22"/>
        </w:rPr>
        <w:t>iation may be inspected by any M</w:t>
      </w:r>
      <w:r>
        <w:rPr>
          <w:rFonts w:ascii="Trebuchet MS" w:eastAsia="Times New Roman" w:hAnsi="Trebuchet MS"/>
          <w:sz w:val="22"/>
          <w:szCs w:val="22"/>
        </w:rPr>
        <w:t xml:space="preserve">ember, or his agent or attorney for any proper purposes at any reasonable time. </w:t>
      </w:r>
    </w:p>
    <w:p w:rsidR="002012D6" w:rsidRDefault="002012D6" w:rsidP="009D1988">
      <w:pPr>
        <w:rPr>
          <w:rFonts w:ascii="Trebuchet MS" w:eastAsia="Times New Roman" w:hAnsi="Trebuchet MS"/>
          <w:sz w:val="22"/>
          <w:szCs w:val="22"/>
        </w:rPr>
      </w:pPr>
    </w:p>
    <w:p w:rsidR="002012D6" w:rsidRDefault="006D3391" w:rsidP="009D1988">
      <w:pPr>
        <w:rPr>
          <w:rFonts w:ascii="Trebuchet MS" w:eastAsia="Times New Roman" w:hAnsi="Trebuchet MS"/>
          <w:sz w:val="22"/>
          <w:szCs w:val="22"/>
        </w:rPr>
      </w:pPr>
      <w:r>
        <w:rPr>
          <w:rFonts w:ascii="Trebuchet MS" w:eastAsia="Times New Roman" w:hAnsi="Trebuchet MS"/>
          <w:sz w:val="22"/>
          <w:szCs w:val="22"/>
        </w:rPr>
        <w:t xml:space="preserve"> 8.03</w:t>
      </w:r>
      <w:r>
        <w:rPr>
          <w:rFonts w:ascii="Trebuchet MS" w:eastAsia="Times New Roman" w:hAnsi="Trebuchet MS"/>
          <w:sz w:val="22"/>
          <w:szCs w:val="22"/>
        </w:rPr>
        <w:tab/>
      </w:r>
      <w:r w:rsidRPr="00D6024D">
        <w:rPr>
          <w:rFonts w:ascii="Trebuchet MS" w:eastAsia="Times New Roman" w:hAnsi="Trebuchet MS"/>
          <w:b/>
          <w:sz w:val="22"/>
          <w:szCs w:val="22"/>
        </w:rPr>
        <w:t>Checks and Notes</w:t>
      </w:r>
      <w:r>
        <w:rPr>
          <w:rFonts w:ascii="Trebuchet MS" w:eastAsia="Times New Roman" w:hAnsi="Trebuchet MS"/>
          <w:sz w:val="22"/>
          <w:szCs w:val="22"/>
        </w:rPr>
        <w:t>.</w:t>
      </w:r>
      <w:r w:rsidR="00D6024D">
        <w:rPr>
          <w:rFonts w:ascii="Trebuchet MS" w:eastAsia="Times New Roman" w:hAnsi="Trebuchet MS"/>
          <w:sz w:val="22"/>
          <w:szCs w:val="22"/>
        </w:rPr>
        <w:t xml:space="preserve">  </w:t>
      </w:r>
      <w:r>
        <w:rPr>
          <w:rFonts w:ascii="Trebuchet MS" w:eastAsia="Times New Roman" w:hAnsi="Trebuchet MS"/>
          <w:sz w:val="22"/>
          <w:szCs w:val="22"/>
        </w:rPr>
        <w:t xml:space="preserve">All checks or demands for money and notes of the Association shall be signed by such officer or officers or such other person or persons as the Board may from time to time designate. </w:t>
      </w:r>
    </w:p>
    <w:p w:rsidR="00D6024D" w:rsidRDefault="00D6024D" w:rsidP="009D1988">
      <w:pPr>
        <w:rPr>
          <w:rFonts w:ascii="Trebuchet MS" w:eastAsia="Times New Roman" w:hAnsi="Trebuchet MS"/>
          <w:sz w:val="22"/>
          <w:szCs w:val="22"/>
        </w:rPr>
      </w:pPr>
    </w:p>
    <w:p w:rsidR="00D6024D" w:rsidRDefault="00D6024D" w:rsidP="009D1988">
      <w:pPr>
        <w:rPr>
          <w:rFonts w:ascii="Trebuchet MS" w:eastAsia="Times New Roman" w:hAnsi="Trebuchet MS"/>
          <w:sz w:val="22"/>
          <w:szCs w:val="22"/>
        </w:rPr>
      </w:pPr>
      <w:r>
        <w:rPr>
          <w:rFonts w:ascii="Trebuchet MS" w:eastAsia="Times New Roman" w:hAnsi="Trebuchet MS"/>
          <w:sz w:val="22"/>
          <w:szCs w:val="22"/>
        </w:rPr>
        <w:t>8.04</w:t>
      </w:r>
      <w:r>
        <w:rPr>
          <w:rFonts w:ascii="Trebuchet MS" w:eastAsia="Times New Roman" w:hAnsi="Trebuchet MS"/>
          <w:sz w:val="22"/>
          <w:szCs w:val="22"/>
        </w:rPr>
        <w:tab/>
      </w:r>
      <w:r>
        <w:rPr>
          <w:rFonts w:ascii="Trebuchet MS" w:eastAsia="Times New Roman" w:hAnsi="Trebuchet MS"/>
          <w:b/>
          <w:sz w:val="22"/>
          <w:szCs w:val="22"/>
        </w:rPr>
        <w:t xml:space="preserve">Fiscal Year.  </w:t>
      </w:r>
      <w:r>
        <w:rPr>
          <w:rFonts w:ascii="Trebuchet MS" w:eastAsia="Times New Roman" w:hAnsi="Trebuchet MS"/>
          <w:sz w:val="22"/>
          <w:szCs w:val="22"/>
        </w:rPr>
        <w:t xml:space="preserve">The fiscal year of the Association shall be fixed by the resolution of the Board. </w:t>
      </w:r>
    </w:p>
    <w:p w:rsidR="00D6024D" w:rsidRDefault="00D6024D" w:rsidP="009D1988">
      <w:pPr>
        <w:rPr>
          <w:rFonts w:ascii="Trebuchet MS" w:eastAsia="Times New Roman" w:hAnsi="Trebuchet MS"/>
          <w:sz w:val="22"/>
          <w:szCs w:val="22"/>
        </w:rPr>
      </w:pPr>
    </w:p>
    <w:p w:rsidR="00D6024D" w:rsidRDefault="00D6024D" w:rsidP="009D1988">
      <w:pPr>
        <w:rPr>
          <w:rFonts w:ascii="Trebuchet MS" w:eastAsia="Times New Roman" w:hAnsi="Trebuchet MS"/>
          <w:sz w:val="22"/>
          <w:szCs w:val="22"/>
        </w:rPr>
      </w:pPr>
      <w:r>
        <w:rPr>
          <w:rFonts w:ascii="Trebuchet MS" w:eastAsia="Times New Roman" w:hAnsi="Trebuchet MS"/>
          <w:sz w:val="22"/>
          <w:szCs w:val="22"/>
        </w:rPr>
        <w:t>8.05</w:t>
      </w:r>
      <w:r>
        <w:rPr>
          <w:rFonts w:ascii="Trebuchet MS" w:eastAsia="Times New Roman" w:hAnsi="Trebuchet MS"/>
          <w:sz w:val="22"/>
          <w:szCs w:val="22"/>
        </w:rPr>
        <w:tab/>
      </w:r>
      <w:r>
        <w:rPr>
          <w:rFonts w:ascii="Trebuchet MS" w:eastAsia="Times New Roman" w:hAnsi="Trebuchet MS"/>
          <w:b/>
          <w:sz w:val="22"/>
          <w:szCs w:val="22"/>
        </w:rPr>
        <w:t xml:space="preserve">Seal.  </w:t>
      </w:r>
      <w:r>
        <w:rPr>
          <w:rFonts w:ascii="Trebuchet MS" w:eastAsia="Times New Roman" w:hAnsi="Trebuchet MS"/>
          <w:sz w:val="22"/>
          <w:szCs w:val="22"/>
        </w:rPr>
        <w:t xml:space="preserve">The Association seal shall have inscribed theron the name of the Association and shall be in such form as the Board may prescribe. </w:t>
      </w:r>
    </w:p>
    <w:p w:rsidR="00D6024D" w:rsidRDefault="00D6024D" w:rsidP="009D1988">
      <w:pPr>
        <w:rPr>
          <w:rFonts w:ascii="Trebuchet MS" w:eastAsia="Times New Roman" w:hAnsi="Trebuchet MS"/>
          <w:sz w:val="22"/>
          <w:szCs w:val="22"/>
        </w:rPr>
      </w:pPr>
    </w:p>
    <w:p w:rsidR="009E1AEC" w:rsidRDefault="009E1AEC" w:rsidP="009D1988">
      <w:pPr>
        <w:rPr>
          <w:rFonts w:ascii="Trebuchet MS" w:eastAsia="Times New Roman" w:hAnsi="Trebuchet MS"/>
          <w:sz w:val="22"/>
          <w:szCs w:val="22"/>
        </w:rPr>
      </w:pPr>
    </w:p>
    <w:p w:rsidR="00D6024D" w:rsidRDefault="00D6024D" w:rsidP="009D1988">
      <w:pPr>
        <w:rPr>
          <w:rFonts w:ascii="Trebuchet MS" w:eastAsia="Times New Roman" w:hAnsi="Trebuchet MS"/>
          <w:sz w:val="22"/>
          <w:szCs w:val="22"/>
        </w:rPr>
      </w:pPr>
      <w:r>
        <w:rPr>
          <w:rFonts w:ascii="Trebuchet MS" w:eastAsia="Times New Roman" w:hAnsi="Trebuchet MS"/>
          <w:sz w:val="22"/>
          <w:szCs w:val="22"/>
        </w:rPr>
        <w:t>8.06</w:t>
      </w:r>
      <w:r>
        <w:rPr>
          <w:rFonts w:ascii="Trebuchet MS" w:eastAsia="Times New Roman" w:hAnsi="Trebuchet MS"/>
          <w:sz w:val="22"/>
          <w:szCs w:val="22"/>
        </w:rPr>
        <w:tab/>
      </w:r>
      <w:r>
        <w:rPr>
          <w:rFonts w:ascii="Trebuchet MS" w:eastAsia="Times New Roman" w:hAnsi="Trebuchet MS"/>
          <w:b/>
          <w:sz w:val="22"/>
          <w:szCs w:val="22"/>
        </w:rPr>
        <w:t xml:space="preserve">Dedicated Property. </w:t>
      </w:r>
      <w:r>
        <w:rPr>
          <w:rFonts w:ascii="Trebuchet MS" w:eastAsia="Times New Roman" w:hAnsi="Trebuchet MS"/>
          <w:sz w:val="22"/>
          <w:szCs w:val="22"/>
        </w:rPr>
        <w:t xml:space="preserve"> </w:t>
      </w:r>
      <w:r w:rsidR="009F5F81">
        <w:rPr>
          <w:rFonts w:ascii="Trebuchet MS" w:eastAsia="Times New Roman" w:hAnsi="Trebuchet MS"/>
          <w:sz w:val="22"/>
          <w:szCs w:val="22"/>
        </w:rPr>
        <w:t xml:space="preserve"> The Association shall have power to dedicate any of its property to an appropriate public authority for public use, </w:t>
      </w:r>
      <w:r w:rsidR="009F5F81" w:rsidRPr="009F5F81">
        <w:rPr>
          <w:rFonts w:ascii="Trebuchet MS" w:eastAsia="Times New Roman" w:hAnsi="Trebuchet MS"/>
          <w:i/>
          <w:sz w:val="22"/>
          <w:szCs w:val="22"/>
        </w:rPr>
        <w:t>PROVIDED, HOWEVER,</w:t>
      </w:r>
      <w:r w:rsidR="009F5F81">
        <w:rPr>
          <w:rFonts w:ascii="Trebuchet MS" w:eastAsia="Times New Roman" w:hAnsi="Trebuchet MS"/>
          <w:sz w:val="22"/>
          <w:szCs w:val="22"/>
        </w:rPr>
        <w:t xml:space="preserve"> that any such </w:t>
      </w:r>
      <w:r w:rsidR="009F5F81">
        <w:rPr>
          <w:rFonts w:ascii="Trebuchet MS" w:eastAsia="Times New Roman" w:hAnsi="Trebuchet MS"/>
          <w:sz w:val="22"/>
          <w:szCs w:val="22"/>
        </w:rPr>
        <w:lastRenderedPageBreak/>
        <w:t xml:space="preserve">dedication shall have the assent of sixty percent (60%) of the total eligible votes of the membership of the Association voting in person or by proxy at a meeting duly called for such purpose, written notice of which shall be given to all Members at least thirty (30) days in advance and shall set forth the purpose of the meeting. </w:t>
      </w:r>
    </w:p>
    <w:p w:rsidR="00C613DB" w:rsidRDefault="00C613DB" w:rsidP="009D1988">
      <w:pPr>
        <w:rPr>
          <w:rFonts w:ascii="Trebuchet MS" w:eastAsia="Times New Roman" w:hAnsi="Trebuchet MS"/>
          <w:sz w:val="22"/>
          <w:szCs w:val="22"/>
        </w:rPr>
      </w:pPr>
    </w:p>
    <w:p w:rsidR="00C613DB" w:rsidRDefault="00C613DB" w:rsidP="009D1988">
      <w:pPr>
        <w:rPr>
          <w:rFonts w:ascii="Trebuchet MS" w:eastAsia="Times New Roman" w:hAnsi="Trebuchet MS"/>
          <w:sz w:val="22"/>
          <w:szCs w:val="22"/>
        </w:rPr>
      </w:pPr>
      <w:r>
        <w:rPr>
          <w:rFonts w:ascii="Trebuchet MS" w:eastAsia="Times New Roman" w:hAnsi="Trebuchet MS"/>
          <w:sz w:val="22"/>
          <w:szCs w:val="22"/>
        </w:rPr>
        <w:t>8.07</w:t>
      </w:r>
      <w:r>
        <w:rPr>
          <w:rFonts w:ascii="Trebuchet MS" w:eastAsia="Times New Roman" w:hAnsi="Trebuchet MS"/>
          <w:sz w:val="22"/>
          <w:szCs w:val="22"/>
        </w:rPr>
        <w:tab/>
      </w:r>
      <w:r>
        <w:rPr>
          <w:rFonts w:ascii="Trebuchet MS" w:eastAsia="Times New Roman" w:hAnsi="Trebuchet MS"/>
          <w:b/>
          <w:sz w:val="22"/>
          <w:szCs w:val="22"/>
        </w:rPr>
        <w:t xml:space="preserve">Waiver of Notice.  </w:t>
      </w:r>
      <w:r w:rsidRPr="00C613DB">
        <w:rPr>
          <w:rFonts w:ascii="Trebuchet MS" w:eastAsia="Times New Roman" w:hAnsi="Trebuchet MS"/>
          <w:sz w:val="22"/>
          <w:szCs w:val="22"/>
        </w:rPr>
        <w:t xml:space="preserve">Whenever any notice is required to be given </w:t>
      </w:r>
      <w:r>
        <w:rPr>
          <w:rFonts w:ascii="Trebuchet MS" w:eastAsia="Times New Roman" w:hAnsi="Trebuchet MS"/>
          <w:sz w:val="22"/>
          <w:szCs w:val="22"/>
        </w:rPr>
        <w:t>un</w:t>
      </w:r>
      <w:r w:rsidRPr="00C613DB">
        <w:rPr>
          <w:rFonts w:ascii="Trebuchet MS" w:eastAsia="Times New Roman" w:hAnsi="Trebuchet MS"/>
          <w:sz w:val="22"/>
          <w:szCs w:val="22"/>
        </w:rPr>
        <w:t xml:space="preserve">der the provisions of the Texas </w:t>
      </w:r>
      <w:r>
        <w:rPr>
          <w:rFonts w:ascii="Trebuchet MS" w:eastAsia="Times New Roman" w:hAnsi="Trebuchet MS"/>
          <w:sz w:val="22"/>
          <w:szCs w:val="22"/>
        </w:rPr>
        <w:t xml:space="preserve">Non-Profit Corporation Act, or under the provisions of the Bylaws, a waiver thereof in writing signed by the person or persons entitled to such notice, whether before or after the time stated therein, shall be deemed equivalent to the giving of such notice. </w:t>
      </w:r>
    </w:p>
    <w:p w:rsidR="00C613DB" w:rsidRDefault="00C613DB" w:rsidP="009D1988">
      <w:pPr>
        <w:rPr>
          <w:rFonts w:ascii="Trebuchet MS" w:eastAsia="Times New Roman" w:hAnsi="Trebuchet MS"/>
          <w:sz w:val="22"/>
          <w:szCs w:val="22"/>
        </w:rPr>
      </w:pPr>
    </w:p>
    <w:p w:rsidR="00C613DB" w:rsidRDefault="00C613DB" w:rsidP="009D1988">
      <w:pPr>
        <w:rPr>
          <w:rFonts w:ascii="Trebuchet MS" w:eastAsia="Times New Roman" w:hAnsi="Trebuchet MS"/>
          <w:sz w:val="22"/>
          <w:szCs w:val="22"/>
        </w:rPr>
      </w:pPr>
      <w:r>
        <w:rPr>
          <w:rFonts w:ascii="Trebuchet MS" w:eastAsia="Times New Roman" w:hAnsi="Trebuchet MS"/>
          <w:sz w:val="22"/>
          <w:szCs w:val="22"/>
        </w:rPr>
        <w:t>8.08</w:t>
      </w:r>
      <w:r>
        <w:rPr>
          <w:rFonts w:ascii="Trebuchet MS" w:eastAsia="Times New Roman" w:hAnsi="Trebuchet MS"/>
          <w:sz w:val="22"/>
          <w:szCs w:val="22"/>
        </w:rPr>
        <w:tab/>
      </w:r>
      <w:r>
        <w:rPr>
          <w:rFonts w:ascii="Trebuchet MS" w:eastAsia="Times New Roman" w:hAnsi="Trebuchet MS"/>
          <w:b/>
          <w:sz w:val="22"/>
          <w:szCs w:val="22"/>
        </w:rPr>
        <w:t xml:space="preserve">Resignation.  </w:t>
      </w:r>
      <w:r>
        <w:rPr>
          <w:rFonts w:ascii="Trebuchet MS" w:eastAsia="Times New Roman" w:hAnsi="Trebuchet MS"/>
          <w:sz w:val="22"/>
          <w:szCs w:val="22"/>
        </w:rPr>
        <w:t xml:space="preserve">Any director, officer or agent may resign by giving written notice to the President or the Secretary. The resignation shall take effect at the time specified therein. Unless otherwise specified </w:t>
      </w:r>
      <w:r w:rsidR="007C01AC">
        <w:rPr>
          <w:rFonts w:ascii="Trebuchet MS" w:eastAsia="Times New Roman" w:hAnsi="Trebuchet MS"/>
          <w:sz w:val="22"/>
          <w:szCs w:val="22"/>
        </w:rPr>
        <w:t>t</w:t>
      </w:r>
      <w:r>
        <w:rPr>
          <w:rFonts w:ascii="Trebuchet MS" w:eastAsia="Times New Roman" w:hAnsi="Trebuchet MS"/>
          <w:sz w:val="22"/>
          <w:szCs w:val="22"/>
        </w:rPr>
        <w:t xml:space="preserve">herein, the acceptance of such resignation shall not be necessary to make it effective. </w:t>
      </w:r>
    </w:p>
    <w:p w:rsidR="00C613DB" w:rsidRDefault="00C613DB" w:rsidP="009D1988">
      <w:pPr>
        <w:rPr>
          <w:rFonts w:ascii="Trebuchet MS" w:eastAsia="Times New Roman" w:hAnsi="Trebuchet MS"/>
          <w:sz w:val="22"/>
          <w:szCs w:val="22"/>
        </w:rPr>
      </w:pPr>
    </w:p>
    <w:p w:rsidR="00C613DB" w:rsidRDefault="00C613DB" w:rsidP="009D1988">
      <w:pPr>
        <w:rPr>
          <w:rFonts w:ascii="Trebuchet MS" w:eastAsia="Times New Roman" w:hAnsi="Trebuchet MS"/>
          <w:sz w:val="22"/>
          <w:szCs w:val="22"/>
        </w:rPr>
      </w:pPr>
      <w:r>
        <w:rPr>
          <w:rFonts w:ascii="Trebuchet MS" w:eastAsia="Times New Roman" w:hAnsi="Trebuchet MS"/>
          <w:sz w:val="22"/>
          <w:szCs w:val="22"/>
        </w:rPr>
        <w:t>8.09</w:t>
      </w:r>
      <w:r>
        <w:rPr>
          <w:rFonts w:ascii="Trebuchet MS" w:eastAsia="Times New Roman" w:hAnsi="Trebuchet MS"/>
          <w:sz w:val="22"/>
          <w:szCs w:val="22"/>
        </w:rPr>
        <w:tab/>
      </w:r>
      <w:r w:rsidRPr="00870C17">
        <w:rPr>
          <w:rFonts w:ascii="Trebuchet MS" w:eastAsia="Times New Roman" w:hAnsi="Trebuchet MS"/>
          <w:b/>
          <w:sz w:val="22"/>
          <w:szCs w:val="22"/>
        </w:rPr>
        <w:t>Amendments to Bylaws.</w:t>
      </w:r>
      <w:r w:rsidR="00870C17">
        <w:rPr>
          <w:rFonts w:ascii="Trebuchet MS" w:eastAsia="Times New Roman" w:hAnsi="Trebuchet MS"/>
          <w:b/>
          <w:sz w:val="22"/>
          <w:szCs w:val="22"/>
        </w:rPr>
        <w:t xml:space="preserve">  </w:t>
      </w:r>
      <w:r>
        <w:rPr>
          <w:rFonts w:ascii="Trebuchet MS" w:eastAsia="Times New Roman" w:hAnsi="Trebuchet MS"/>
          <w:sz w:val="22"/>
          <w:szCs w:val="22"/>
        </w:rPr>
        <w:t>These Bylaws may be altered, amended or repealed and new Bylaws may be adopted by a majority vote of all the Members of the Board</w:t>
      </w:r>
      <w:r w:rsidR="00702F82">
        <w:rPr>
          <w:rFonts w:ascii="Trebuchet MS" w:eastAsia="Times New Roman" w:hAnsi="Trebuchet MS"/>
          <w:sz w:val="22"/>
          <w:szCs w:val="22"/>
        </w:rPr>
        <w:t>, if (</w:t>
      </w:r>
      <w:proofErr w:type="spellStart"/>
      <w:r w:rsidR="00702F82">
        <w:rPr>
          <w:rFonts w:ascii="Trebuchet MS" w:eastAsia="Times New Roman" w:hAnsi="Trebuchet MS"/>
          <w:sz w:val="22"/>
          <w:szCs w:val="22"/>
        </w:rPr>
        <w:t>i</w:t>
      </w:r>
      <w:proofErr w:type="spellEnd"/>
      <w:r w:rsidR="00702F82">
        <w:rPr>
          <w:rFonts w:ascii="Trebuchet MS" w:eastAsia="Times New Roman" w:hAnsi="Trebuchet MS"/>
          <w:sz w:val="22"/>
          <w:szCs w:val="22"/>
        </w:rPr>
        <w:t>) at least thirty (3</w:t>
      </w:r>
      <w:r w:rsidR="007C01AC">
        <w:rPr>
          <w:rFonts w:ascii="Trebuchet MS" w:eastAsia="Times New Roman" w:hAnsi="Trebuchet MS"/>
          <w:sz w:val="22"/>
          <w:szCs w:val="22"/>
        </w:rPr>
        <w:t>0</w:t>
      </w:r>
      <w:r w:rsidR="00702F82">
        <w:rPr>
          <w:rFonts w:ascii="Trebuchet MS" w:eastAsia="Times New Roman" w:hAnsi="Trebuchet MS"/>
          <w:sz w:val="22"/>
          <w:szCs w:val="22"/>
        </w:rPr>
        <w:t xml:space="preserve">) days written notice is given to each Member of the Association of the intention to alter, amend or repeal, or to adopt new Bylaws; and (ii) if such committee shall actually exist, the proposed changes shall have been submitted to the Bylaws committee for their review and recommendation at least thirty (30) days before the scheduled meeting. Such vote may take place at any regular meeting or at a Special Meeting. Any Member may attend the regular or Special Meeting and speak for or against the proposed changes. Any Member of the Association in good standing may propose changes to the Bylaws by submitting changes in writing to the </w:t>
      </w:r>
      <w:r w:rsidR="002A374D">
        <w:rPr>
          <w:rFonts w:ascii="Trebuchet MS" w:eastAsia="Times New Roman" w:hAnsi="Trebuchet MS"/>
          <w:sz w:val="22"/>
          <w:szCs w:val="22"/>
        </w:rPr>
        <w:t>Chairman of</w:t>
      </w:r>
      <w:r w:rsidR="00702F82">
        <w:rPr>
          <w:rFonts w:ascii="Trebuchet MS" w:eastAsia="Times New Roman" w:hAnsi="Trebuchet MS"/>
          <w:sz w:val="22"/>
          <w:szCs w:val="22"/>
        </w:rPr>
        <w:t xml:space="preserve"> the Bylaws committee wh</w:t>
      </w:r>
      <w:r w:rsidR="00870C17">
        <w:rPr>
          <w:rFonts w:ascii="Trebuchet MS" w:eastAsia="Times New Roman" w:hAnsi="Trebuchet MS"/>
          <w:sz w:val="22"/>
          <w:szCs w:val="22"/>
        </w:rPr>
        <w:t xml:space="preserve">o shall cause the committee to </w:t>
      </w:r>
      <w:r w:rsidR="00702F82">
        <w:rPr>
          <w:rFonts w:ascii="Trebuchet MS" w:eastAsia="Times New Roman" w:hAnsi="Trebuchet MS"/>
          <w:sz w:val="22"/>
          <w:szCs w:val="22"/>
        </w:rPr>
        <w:t xml:space="preserve">review the proposed changes and submit them with the committee’s recommendation to the Board within ninety (90) days after receipt. Notwithstanding the foregoing, until December 2003, any alteration, amendment or repeal of the Bylaws shall require the consent of the Class B Member. </w:t>
      </w:r>
      <w:r w:rsidR="00607F23">
        <w:rPr>
          <w:rFonts w:ascii="Trebuchet MS" w:eastAsia="Times New Roman" w:hAnsi="Trebuchet MS"/>
          <w:sz w:val="22"/>
          <w:szCs w:val="22"/>
        </w:rPr>
        <w:t xml:space="preserve"> </w:t>
      </w:r>
    </w:p>
    <w:p w:rsidR="00870C17" w:rsidRDefault="00870C17" w:rsidP="009D1988">
      <w:pPr>
        <w:rPr>
          <w:rFonts w:ascii="Trebuchet MS" w:eastAsia="Times New Roman" w:hAnsi="Trebuchet MS"/>
          <w:sz w:val="22"/>
          <w:szCs w:val="22"/>
        </w:rPr>
      </w:pPr>
    </w:p>
    <w:p w:rsidR="00870C17" w:rsidRDefault="00870C17" w:rsidP="009D1988">
      <w:pPr>
        <w:rPr>
          <w:rFonts w:ascii="Trebuchet MS" w:eastAsia="Times New Roman" w:hAnsi="Trebuchet MS"/>
          <w:sz w:val="22"/>
          <w:szCs w:val="22"/>
        </w:rPr>
      </w:pPr>
      <w:r>
        <w:rPr>
          <w:rFonts w:ascii="Trebuchet MS" w:eastAsia="Times New Roman" w:hAnsi="Trebuchet MS"/>
          <w:sz w:val="22"/>
          <w:szCs w:val="22"/>
        </w:rPr>
        <w:t>8.10</w:t>
      </w:r>
      <w:r>
        <w:rPr>
          <w:rFonts w:ascii="Trebuchet MS" w:eastAsia="Times New Roman" w:hAnsi="Trebuchet MS"/>
          <w:sz w:val="22"/>
          <w:szCs w:val="22"/>
        </w:rPr>
        <w:tab/>
      </w:r>
      <w:r w:rsidRPr="00870C17">
        <w:rPr>
          <w:rFonts w:ascii="Trebuchet MS" w:eastAsia="Times New Roman" w:hAnsi="Trebuchet MS"/>
          <w:b/>
          <w:sz w:val="22"/>
          <w:szCs w:val="22"/>
        </w:rPr>
        <w:t>Headings</w:t>
      </w:r>
      <w:r>
        <w:rPr>
          <w:rFonts w:ascii="Trebuchet MS" w:eastAsia="Times New Roman" w:hAnsi="Trebuchet MS"/>
          <w:sz w:val="22"/>
          <w:szCs w:val="22"/>
        </w:rPr>
        <w:t xml:space="preserve">.  The headings used in these Bylaws have been inserted for convenience only and do not </w:t>
      </w:r>
      <w:r w:rsidR="00CC7DEA">
        <w:rPr>
          <w:rFonts w:ascii="Trebuchet MS" w:eastAsia="Times New Roman" w:hAnsi="Trebuchet MS"/>
          <w:sz w:val="22"/>
          <w:szCs w:val="22"/>
        </w:rPr>
        <w:t xml:space="preserve">constitute matter to be </w:t>
      </w:r>
      <w:r>
        <w:rPr>
          <w:rFonts w:ascii="Trebuchet MS" w:eastAsia="Times New Roman" w:hAnsi="Trebuchet MS"/>
          <w:sz w:val="22"/>
          <w:szCs w:val="22"/>
        </w:rPr>
        <w:t xml:space="preserve">construed in interpretation. </w:t>
      </w:r>
    </w:p>
    <w:p w:rsidR="00870C17" w:rsidRDefault="00870C17" w:rsidP="009D1988">
      <w:pPr>
        <w:rPr>
          <w:rFonts w:ascii="Trebuchet MS" w:eastAsia="Times New Roman" w:hAnsi="Trebuchet MS"/>
          <w:sz w:val="22"/>
          <w:szCs w:val="22"/>
        </w:rPr>
      </w:pPr>
    </w:p>
    <w:p w:rsidR="00870C17" w:rsidRDefault="00870C17" w:rsidP="009D1988">
      <w:pPr>
        <w:rPr>
          <w:rFonts w:ascii="Trebuchet MS" w:eastAsia="Times New Roman" w:hAnsi="Trebuchet MS"/>
          <w:sz w:val="22"/>
          <w:szCs w:val="22"/>
        </w:rPr>
      </w:pPr>
      <w:r>
        <w:rPr>
          <w:rFonts w:ascii="Trebuchet MS" w:eastAsia="Times New Roman" w:hAnsi="Trebuchet MS"/>
          <w:sz w:val="22"/>
          <w:szCs w:val="22"/>
        </w:rPr>
        <w:t>8.11</w:t>
      </w:r>
      <w:r>
        <w:rPr>
          <w:rFonts w:ascii="Trebuchet MS" w:eastAsia="Times New Roman" w:hAnsi="Trebuchet MS"/>
          <w:sz w:val="22"/>
          <w:szCs w:val="22"/>
        </w:rPr>
        <w:tab/>
      </w:r>
      <w:r w:rsidR="00A03C46" w:rsidRPr="00A03C46">
        <w:rPr>
          <w:rFonts w:ascii="Trebuchet MS" w:eastAsia="Times New Roman" w:hAnsi="Trebuchet MS"/>
          <w:b/>
          <w:sz w:val="22"/>
          <w:szCs w:val="22"/>
        </w:rPr>
        <w:t>Construction.</w:t>
      </w:r>
      <w:r w:rsidR="00A03C46">
        <w:rPr>
          <w:rFonts w:ascii="Trebuchet MS" w:eastAsia="Times New Roman" w:hAnsi="Trebuchet MS"/>
          <w:sz w:val="22"/>
          <w:szCs w:val="22"/>
        </w:rPr>
        <w:t xml:space="preserve">  Whenever the context so requires, the masculine shall include the feminine and neuter, and the singular shall include the plural, and conversely. If any portion of these Bylaws shall be </w:t>
      </w:r>
      <w:r w:rsidR="009A22A1">
        <w:rPr>
          <w:rFonts w:ascii="Trebuchet MS" w:eastAsia="Times New Roman" w:hAnsi="Trebuchet MS"/>
          <w:sz w:val="22"/>
          <w:szCs w:val="22"/>
        </w:rPr>
        <w:t>in</w:t>
      </w:r>
      <w:r w:rsidR="003A4222">
        <w:rPr>
          <w:rFonts w:ascii="Trebuchet MS" w:eastAsia="Times New Roman" w:hAnsi="Trebuchet MS"/>
          <w:sz w:val="22"/>
          <w:szCs w:val="22"/>
        </w:rPr>
        <w:t xml:space="preserve">valid </w:t>
      </w:r>
      <w:r w:rsidR="009A22A1">
        <w:rPr>
          <w:rFonts w:ascii="Trebuchet MS" w:eastAsia="Times New Roman" w:hAnsi="Trebuchet MS"/>
          <w:sz w:val="22"/>
          <w:szCs w:val="22"/>
        </w:rPr>
        <w:t>in</w:t>
      </w:r>
      <w:r w:rsidR="00A03C46">
        <w:rPr>
          <w:rFonts w:ascii="Trebuchet MS" w:eastAsia="Times New Roman" w:hAnsi="Trebuchet MS"/>
          <w:sz w:val="22"/>
          <w:szCs w:val="22"/>
        </w:rPr>
        <w:t>operative</w:t>
      </w:r>
      <w:r w:rsidR="009A22A1">
        <w:rPr>
          <w:rFonts w:ascii="Trebuchet MS" w:eastAsia="Times New Roman" w:hAnsi="Trebuchet MS"/>
          <w:sz w:val="22"/>
          <w:szCs w:val="22"/>
        </w:rPr>
        <w:t xml:space="preserve">, then so far as is reasonable </w:t>
      </w:r>
      <w:r w:rsidR="00FB3065">
        <w:rPr>
          <w:rFonts w:ascii="Trebuchet MS" w:eastAsia="Times New Roman" w:hAnsi="Trebuchet MS"/>
          <w:sz w:val="22"/>
          <w:szCs w:val="22"/>
        </w:rPr>
        <w:t xml:space="preserve">and possible, the remainder of these Bylaws shall be considered valid and operative and effect shall </w:t>
      </w:r>
      <w:r w:rsidR="00A03C46">
        <w:rPr>
          <w:rFonts w:ascii="Trebuchet MS" w:eastAsia="Times New Roman" w:hAnsi="Trebuchet MS"/>
          <w:sz w:val="22"/>
          <w:szCs w:val="22"/>
        </w:rPr>
        <w:t xml:space="preserve">be given to the intent manifested by the portion held invalid and inoperative. </w:t>
      </w:r>
    </w:p>
    <w:p w:rsidR="00A03C46" w:rsidRDefault="00A03C46" w:rsidP="009D1988">
      <w:pPr>
        <w:rPr>
          <w:rFonts w:ascii="Trebuchet MS" w:eastAsia="Times New Roman" w:hAnsi="Trebuchet MS"/>
          <w:sz w:val="22"/>
          <w:szCs w:val="22"/>
        </w:rPr>
      </w:pPr>
    </w:p>
    <w:p w:rsidR="00A03C46" w:rsidRDefault="00A03C46" w:rsidP="009D1988">
      <w:pPr>
        <w:rPr>
          <w:rFonts w:ascii="Trebuchet MS" w:eastAsia="Times New Roman" w:hAnsi="Trebuchet MS"/>
          <w:sz w:val="22"/>
          <w:szCs w:val="22"/>
        </w:rPr>
      </w:pPr>
      <w:r>
        <w:rPr>
          <w:rFonts w:ascii="Trebuchet MS" w:eastAsia="Times New Roman" w:hAnsi="Trebuchet MS"/>
          <w:sz w:val="22"/>
          <w:szCs w:val="22"/>
        </w:rPr>
        <w:t>8.12</w:t>
      </w:r>
      <w:r>
        <w:rPr>
          <w:rFonts w:ascii="Trebuchet MS" w:eastAsia="Times New Roman" w:hAnsi="Trebuchet MS"/>
          <w:sz w:val="22"/>
          <w:szCs w:val="22"/>
        </w:rPr>
        <w:tab/>
      </w:r>
      <w:r w:rsidRPr="00A03C46">
        <w:rPr>
          <w:rFonts w:ascii="Trebuchet MS" w:eastAsia="Times New Roman" w:hAnsi="Trebuchet MS"/>
          <w:b/>
          <w:sz w:val="22"/>
          <w:szCs w:val="22"/>
        </w:rPr>
        <w:t>Defined Terms.</w:t>
      </w:r>
      <w:r w:rsidR="0089492B">
        <w:rPr>
          <w:rFonts w:ascii="Trebuchet MS" w:eastAsia="Times New Roman" w:hAnsi="Trebuchet MS"/>
          <w:b/>
          <w:sz w:val="22"/>
          <w:szCs w:val="22"/>
        </w:rPr>
        <w:t xml:space="preserve">  </w:t>
      </w:r>
      <w:r>
        <w:rPr>
          <w:rFonts w:ascii="Trebuchet MS" w:eastAsia="Times New Roman" w:hAnsi="Trebuchet MS"/>
          <w:sz w:val="22"/>
          <w:szCs w:val="22"/>
        </w:rPr>
        <w:t xml:space="preserve">Any terms capitalized herein and not defined herein shall have the meanings set forth in the Declaration or in the Declaration or in the Articles of Incorporation. </w:t>
      </w:r>
    </w:p>
    <w:p w:rsidR="009E1AEC" w:rsidRDefault="009E1AEC" w:rsidP="009D1988">
      <w:pPr>
        <w:rPr>
          <w:rFonts w:ascii="Trebuchet MS" w:eastAsia="Times New Roman" w:hAnsi="Trebuchet MS"/>
          <w:sz w:val="22"/>
          <w:szCs w:val="22"/>
        </w:rPr>
      </w:pPr>
    </w:p>
    <w:p w:rsidR="00BF0244" w:rsidRDefault="00BF0244" w:rsidP="009D1988">
      <w:pPr>
        <w:rPr>
          <w:rFonts w:ascii="Trebuchet MS" w:eastAsia="Times New Roman" w:hAnsi="Trebuchet MS"/>
          <w:sz w:val="22"/>
          <w:szCs w:val="22"/>
        </w:rPr>
      </w:pPr>
    </w:p>
    <w:p w:rsidR="00A03C46" w:rsidRDefault="00A03C46" w:rsidP="00A03C46">
      <w:pPr>
        <w:jc w:val="center"/>
        <w:rPr>
          <w:rFonts w:ascii="Trebuchet MS" w:eastAsia="Times New Roman" w:hAnsi="Trebuchet MS"/>
          <w:b/>
        </w:rPr>
      </w:pPr>
      <w:r w:rsidRPr="00F14EAD">
        <w:rPr>
          <w:rFonts w:ascii="Trebuchet MS" w:eastAsia="Times New Roman" w:hAnsi="Trebuchet MS"/>
          <w:b/>
        </w:rPr>
        <w:t>ARTICLE</w:t>
      </w:r>
      <w:r>
        <w:rPr>
          <w:rFonts w:ascii="Trebuchet MS" w:eastAsia="Times New Roman" w:hAnsi="Trebuchet MS"/>
          <w:b/>
        </w:rPr>
        <w:t xml:space="preserve"> IX</w:t>
      </w:r>
    </w:p>
    <w:p w:rsidR="00A03C46" w:rsidRDefault="00A03C46" w:rsidP="00A03C46">
      <w:pPr>
        <w:jc w:val="center"/>
        <w:rPr>
          <w:rFonts w:ascii="Trebuchet MS" w:eastAsia="Times New Roman" w:hAnsi="Trebuchet MS"/>
          <w:b/>
        </w:rPr>
      </w:pPr>
      <w:r>
        <w:rPr>
          <w:rFonts w:ascii="Trebuchet MS" w:eastAsia="Times New Roman" w:hAnsi="Trebuchet MS"/>
          <w:b/>
        </w:rPr>
        <w:t>EXECUTION FOR IDENTIFICATION</w:t>
      </w:r>
    </w:p>
    <w:p w:rsidR="00A03C46" w:rsidRDefault="00A03C46" w:rsidP="00A03C46">
      <w:pPr>
        <w:jc w:val="center"/>
        <w:rPr>
          <w:rFonts w:ascii="Trebuchet MS" w:eastAsia="Times New Roman" w:hAnsi="Trebuchet MS"/>
          <w:b/>
        </w:rPr>
      </w:pPr>
    </w:p>
    <w:p w:rsidR="00A03C46" w:rsidRPr="00A03C46" w:rsidRDefault="00A03C46" w:rsidP="00A03C46">
      <w:pPr>
        <w:rPr>
          <w:rFonts w:ascii="Trebuchet MS" w:eastAsia="Times New Roman" w:hAnsi="Trebuchet MS"/>
          <w:sz w:val="22"/>
          <w:szCs w:val="22"/>
        </w:rPr>
      </w:pPr>
      <w:r w:rsidRPr="00A03C46">
        <w:rPr>
          <w:rFonts w:ascii="Trebuchet MS" w:eastAsia="Times New Roman" w:hAnsi="Trebuchet MS"/>
          <w:sz w:val="22"/>
          <w:szCs w:val="22"/>
        </w:rPr>
        <w:t>These BYLAWS OF THE SHILOH DOWNS HOMEOWNERS ASSOCIATION are executed for identification by John A. Bass as of 1 June 1999.</w:t>
      </w:r>
    </w:p>
    <w:p w:rsidR="00A03C46" w:rsidRPr="00A03C46" w:rsidRDefault="00A03C46" w:rsidP="00A03C46">
      <w:pPr>
        <w:rPr>
          <w:rFonts w:ascii="Trebuchet MS" w:eastAsia="Times New Roman" w:hAnsi="Trebuchet MS"/>
          <w:sz w:val="22"/>
          <w:szCs w:val="22"/>
        </w:rPr>
      </w:pPr>
    </w:p>
    <w:p w:rsidR="00835C32" w:rsidRDefault="00A03C46">
      <w:r w:rsidRPr="00A03C46">
        <w:rPr>
          <w:rFonts w:ascii="Trebuchet MS" w:eastAsia="Times New Roman" w:hAnsi="Trebuchet MS"/>
          <w:sz w:val="22"/>
          <w:szCs w:val="22"/>
        </w:rPr>
        <w:tab/>
      </w:r>
      <w:r w:rsidRPr="00A03C46">
        <w:rPr>
          <w:rFonts w:ascii="Trebuchet MS" w:eastAsia="Times New Roman" w:hAnsi="Trebuchet MS"/>
          <w:sz w:val="22"/>
          <w:szCs w:val="22"/>
        </w:rPr>
        <w:tab/>
      </w:r>
      <w:r w:rsidRPr="00A03C46">
        <w:rPr>
          <w:rFonts w:ascii="Trebuchet MS" w:eastAsia="Times New Roman" w:hAnsi="Trebuchet MS"/>
          <w:sz w:val="22"/>
          <w:szCs w:val="22"/>
        </w:rPr>
        <w:tab/>
      </w:r>
      <w:r w:rsidRPr="00A03C46">
        <w:rPr>
          <w:rFonts w:ascii="Trebuchet MS" w:eastAsia="Times New Roman" w:hAnsi="Trebuchet MS"/>
          <w:sz w:val="22"/>
          <w:szCs w:val="22"/>
        </w:rPr>
        <w:tab/>
      </w:r>
      <w:r w:rsidRPr="00A03C46">
        <w:rPr>
          <w:rFonts w:ascii="Trebuchet MS" w:eastAsia="Times New Roman" w:hAnsi="Trebuchet MS"/>
          <w:sz w:val="22"/>
          <w:szCs w:val="22"/>
        </w:rPr>
        <w:tab/>
      </w:r>
      <w:r w:rsidRPr="00A03C46">
        <w:rPr>
          <w:rFonts w:ascii="Trebuchet MS" w:eastAsia="Times New Roman" w:hAnsi="Trebuchet MS"/>
          <w:sz w:val="22"/>
          <w:szCs w:val="22"/>
        </w:rPr>
        <w:tab/>
      </w:r>
      <w:r w:rsidRPr="00A03C46">
        <w:rPr>
          <w:rFonts w:ascii="Trebuchet MS" w:eastAsia="Times New Roman" w:hAnsi="Trebuchet MS"/>
          <w:sz w:val="22"/>
          <w:szCs w:val="22"/>
        </w:rPr>
        <w:tab/>
        <w:t>John A. Bass</w:t>
      </w:r>
      <w:r w:rsidR="0062650E">
        <w:rPr>
          <w:rFonts w:ascii="Trebuchet MS" w:eastAsia="Times New Roman" w:hAnsi="Trebuchet MS"/>
          <w:sz w:val="22"/>
          <w:szCs w:val="22"/>
        </w:rPr>
        <w:t xml:space="preserve"> </w:t>
      </w:r>
    </w:p>
    <w:sectPr w:rsidR="00835C32" w:rsidSect="00DA785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B4C" w:rsidRDefault="004D2B4C" w:rsidP="00F5556D">
      <w:r>
        <w:separator/>
      </w:r>
    </w:p>
  </w:endnote>
  <w:endnote w:type="continuationSeparator" w:id="0">
    <w:p w:rsidR="004D2B4C" w:rsidRDefault="004D2B4C" w:rsidP="00F5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56D" w:rsidRPr="00F5556D" w:rsidRDefault="00F5556D">
    <w:pPr>
      <w:pStyle w:val="Footer"/>
      <w:rPr>
        <w:sz w:val="16"/>
        <w:szCs w:val="16"/>
      </w:rPr>
    </w:pPr>
    <w:r w:rsidRPr="00F5556D">
      <w:rPr>
        <w:sz w:val="16"/>
        <w:szCs w:val="16"/>
      </w:rPr>
      <w:t xml:space="preserve">BYLAWS OF SHILOH DOWNS HOMEOWNERS </w:t>
    </w:r>
    <w:r w:rsidR="00A60972">
      <w:rPr>
        <w:sz w:val="16"/>
        <w:szCs w:val="16"/>
      </w:rPr>
      <w:t>ASSOCIATION</w:t>
    </w:r>
  </w:p>
  <w:p w:rsidR="00F5556D" w:rsidRDefault="00F55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B4C" w:rsidRDefault="004D2B4C" w:rsidP="00F5556D">
      <w:r>
        <w:separator/>
      </w:r>
    </w:p>
  </w:footnote>
  <w:footnote w:type="continuationSeparator" w:id="0">
    <w:p w:rsidR="004D2B4C" w:rsidRDefault="004D2B4C" w:rsidP="00F55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137714"/>
      <w:docPartObj>
        <w:docPartGallery w:val="Page Numbers (Top of Page)"/>
        <w:docPartUnique/>
      </w:docPartObj>
    </w:sdtPr>
    <w:sdtEndPr>
      <w:rPr>
        <w:noProof/>
      </w:rPr>
    </w:sdtEndPr>
    <w:sdtContent>
      <w:p w:rsidR="00352C99" w:rsidRDefault="00352C99">
        <w:pPr>
          <w:pStyle w:val="Header"/>
          <w:jc w:val="right"/>
        </w:pPr>
        <w:r>
          <w:fldChar w:fldCharType="begin"/>
        </w:r>
        <w:r>
          <w:instrText xml:space="preserve"> PAGE   \* MERGEFORMAT </w:instrText>
        </w:r>
        <w:r>
          <w:fldChar w:fldCharType="separate"/>
        </w:r>
        <w:r w:rsidR="00CC7E27">
          <w:rPr>
            <w:noProof/>
          </w:rPr>
          <w:t>1</w:t>
        </w:r>
        <w:r>
          <w:rPr>
            <w:noProof/>
          </w:rPr>
          <w:fldChar w:fldCharType="end"/>
        </w:r>
      </w:p>
    </w:sdtContent>
  </w:sdt>
  <w:p w:rsidR="00352C99" w:rsidRDefault="00352C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proofState w:spelling="clean" w:grammar="clean"/>
  <w:documentProtection w:edit="readOnly" w:enforcement="1" w:cryptProviderType="rsaFull" w:cryptAlgorithmClass="hash" w:cryptAlgorithmType="typeAny" w:cryptAlgorithmSid="4" w:cryptSpinCount="100000" w:hash="5SQEsS3bK677M4CZeqJ1m7b3g6c=" w:salt="IrbetfrWGm30LjzJxfnjB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D38"/>
    <w:rsid w:val="000310B1"/>
    <w:rsid w:val="000456AE"/>
    <w:rsid w:val="00051796"/>
    <w:rsid w:val="00053557"/>
    <w:rsid w:val="00057F2B"/>
    <w:rsid w:val="00060504"/>
    <w:rsid w:val="000656BD"/>
    <w:rsid w:val="000D0925"/>
    <w:rsid w:val="000D61AB"/>
    <w:rsid w:val="00110529"/>
    <w:rsid w:val="0011748B"/>
    <w:rsid w:val="00141C87"/>
    <w:rsid w:val="001672AF"/>
    <w:rsid w:val="001A52BE"/>
    <w:rsid w:val="001D1076"/>
    <w:rsid w:val="002012D6"/>
    <w:rsid w:val="002055B0"/>
    <w:rsid w:val="002265BF"/>
    <w:rsid w:val="00234543"/>
    <w:rsid w:val="002450AA"/>
    <w:rsid w:val="002943DE"/>
    <w:rsid w:val="002A1AF1"/>
    <w:rsid w:val="002A374D"/>
    <w:rsid w:val="002A3BA7"/>
    <w:rsid w:val="002B031E"/>
    <w:rsid w:val="002B1F27"/>
    <w:rsid w:val="002C3AF2"/>
    <w:rsid w:val="002E3E60"/>
    <w:rsid w:val="00327A9D"/>
    <w:rsid w:val="00337210"/>
    <w:rsid w:val="003470ED"/>
    <w:rsid w:val="00352C99"/>
    <w:rsid w:val="003901AE"/>
    <w:rsid w:val="00391252"/>
    <w:rsid w:val="003A4222"/>
    <w:rsid w:val="003E1BDC"/>
    <w:rsid w:val="00474F18"/>
    <w:rsid w:val="00491261"/>
    <w:rsid w:val="00496B62"/>
    <w:rsid w:val="004D2B4C"/>
    <w:rsid w:val="004F26FD"/>
    <w:rsid w:val="004F38F9"/>
    <w:rsid w:val="00541559"/>
    <w:rsid w:val="00542218"/>
    <w:rsid w:val="00562428"/>
    <w:rsid w:val="00567917"/>
    <w:rsid w:val="00595794"/>
    <w:rsid w:val="00597D52"/>
    <w:rsid w:val="005A585A"/>
    <w:rsid w:val="005D7E6B"/>
    <w:rsid w:val="006003A3"/>
    <w:rsid w:val="00607F23"/>
    <w:rsid w:val="0062650E"/>
    <w:rsid w:val="00676EA8"/>
    <w:rsid w:val="006B5918"/>
    <w:rsid w:val="006D3391"/>
    <w:rsid w:val="006E1F5A"/>
    <w:rsid w:val="006E67AD"/>
    <w:rsid w:val="006F50E3"/>
    <w:rsid w:val="00702F82"/>
    <w:rsid w:val="00740AD6"/>
    <w:rsid w:val="00753319"/>
    <w:rsid w:val="007655E6"/>
    <w:rsid w:val="00794F81"/>
    <w:rsid w:val="007C01AC"/>
    <w:rsid w:val="007C54A7"/>
    <w:rsid w:val="00813334"/>
    <w:rsid w:val="00814DC0"/>
    <w:rsid w:val="00835C32"/>
    <w:rsid w:val="00857098"/>
    <w:rsid w:val="00870C17"/>
    <w:rsid w:val="008762E3"/>
    <w:rsid w:val="0089492B"/>
    <w:rsid w:val="00896739"/>
    <w:rsid w:val="008B5F32"/>
    <w:rsid w:val="008C0248"/>
    <w:rsid w:val="008C0CAC"/>
    <w:rsid w:val="009A22A1"/>
    <w:rsid w:val="009A409C"/>
    <w:rsid w:val="009C2B68"/>
    <w:rsid w:val="009D1988"/>
    <w:rsid w:val="009E1AEC"/>
    <w:rsid w:val="009F5F81"/>
    <w:rsid w:val="00A02A4D"/>
    <w:rsid w:val="00A03C46"/>
    <w:rsid w:val="00A12AEB"/>
    <w:rsid w:val="00A164E3"/>
    <w:rsid w:val="00A51F34"/>
    <w:rsid w:val="00A60972"/>
    <w:rsid w:val="00A77381"/>
    <w:rsid w:val="00A77B84"/>
    <w:rsid w:val="00AC2741"/>
    <w:rsid w:val="00AE2813"/>
    <w:rsid w:val="00AF51B6"/>
    <w:rsid w:val="00B27EF7"/>
    <w:rsid w:val="00B549F8"/>
    <w:rsid w:val="00B64254"/>
    <w:rsid w:val="00B92537"/>
    <w:rsid w:val="00BB7598"/>
    <w:rsid w:val="00BD7DDA"/>
    <w:rsid w:val="00BF0244"/>
    <w:rsid w:val="00C0515C"/>
    <w:rsid w:val="00C06179"/>
    <w:rsid w:val="00C14359"/>
    <w:rsid w:val="00C1493E"/>
    <w:rsid w:val="00C41756"/>
    <w:rsid w:val="00C613DB"/>
    <w:rsid w:val="00C63BE5"/>
    <w:rsid w:val="00C6522A"/>
    <w:rsid w:val="00C91943"/>
    <w:rsid w:val="00CA435E"/>
    <w:rsid w:val="00CA5471"/>
    <w:rsid w:val="00CC3442"/>
    <w:rsid w:val="00CC7DEA"/>
    <w:rsid w:val="00CC7E27"/>
    <w:rsid w:val="00CD5D38"/>
    <w:rsid w:val="00CD7310"/>
    <w:rsid w:val="00CE00C4"/>
    <w:rsid w:val="00CF422D"/>
    <w:rsid w:val="00D0641D"/>
    <w:rsid w:val="00D06604"/>
    <w:rsid w:val="00D6024D"/>
    <w:rsid w:val="00DA7857"/>
    <w:rsid w:val="00DB0A81"/>
    <w:rsid w:val="00DC5701"/>
    <w:rsid w:val="00DE15B8"/>
    <w:rsid w:val="00DE3CA9"/>
    <w:rsid w:val="00DE6F17"/>
    <w:rsid w:val="00DF6A9D"/>
    <w:rsid w:val="00DF775B"/>
    <w:rsid w:val="00E24500"/>
    <w:rsid w:val="00E471B2"/>
    <w:rsid w:val="00E510D1"/>
    <w:rsid w:val="00E73D49"/>
    <w:rsid w:val="00E815F3"/>
    <w:rsid w:val="00E82FFE"/>
    <w:rsid w:val="00E9624C"/>
    <w:rsid w:val="00E965B1"/>
    <w:rsid w:val="00E97E71"/>
    <w:rsid w:val="00EA30D3"/>
    <w:rsid w:val="00EA7AC6"/>
    <w:rsid w:val="00F03EEF"/>
    <w:rsid w:val="00F10C41"/>
    <w:rsid w:val="00F14EAD"/>
    <w:rsid w:val="00F23310"/>
    <w:rsid w:val="00F32EE0"/>
    <w:rsid w:val="00F4605D"/>
    <w:rsid w:val="00F5556D"/>
    <w:rsid w:val="00F66871"/>
    <w:rsid w:val="00F8530B"/>
    <w:rsid w:val="00FB3065"/>
    <w:rsid w:val="00FD0C51"/>
    <w:rsid w:val="00FD7AE3"/>
    <w:rsid w:val="00FE3C74"/>
    <w:rsid w:val="00FF5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D38"/>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D38"/>
    <w:pPr>
      <w:ind w:left="720"/>
      <w:contextualSpacing/>
    </w:pPr>
  </w:style>
  <w:style w:type="character" w:customStyle="1" w:styleId="m-4218762724468823258apple-tab-span">
    <w:name w:val="m_-4218762724468823258apple-tab-span"/>
    <w:basedOn w:val="DefaultParagraphFont"/>
    <w:rsid w:val="006E67AD"/>
  </w:style>
  <w:style w:type="paragraph" w:styleId="Header">
    <w:name w:val="header"/>
    <w:basedOn w:val="Normal"/>
    <w:link w:val="HeaderChar"/>
    <w:uiPriority w:val="99"/>
    <w:unhideWhenUsed/>
    <w:rsid w:val="00F5556D"/>
    <w:pPr>
      <w:tabs>
        <w:tab w:val="center" w:pos="4680"/>
        <w:tab w:val="right" w:pos="9360"/>
      </w:tabs>
    </w:pPr>
  </w:style>
  <w:style w:type="character" w:customStyle="1" w:styleId="HeaderChar">
    <w:name w:val="Header Char"/>
    <w:basedOn w:val="DefaultParagraphFont"/>
    <w:link w:val="Header"/>
    <w:uiPriority w:val="99"/>
    <w:rsid w:val="00F5556D"/>
    <w:rPr>
      <w:rFonts w:eastAsiaTheme="minorEastAsia" w:cs="Times New Roman"/>
      <w:sz w:val="24"/>
      <w:szCs w:val="24"/>
    </w:rPr>
  </w:style>
  <w:style w:type="paragraph" w:styleId="Footer">
    <w:name w:val="footer"/>
    <w:basedOn w:val="Normal"/>
    <w:link w:val="FooterChar"/>
    <w:uiPriority w:val="99"/>
    <w:unhideWhenUsed/>
    <w:rsid w:val="00F5556D"/>
    <w:pPr>
      <w:tabs>
        <w:tab w:val="center" w:pos="4680"/>
        <w:tab w:val="right" w:pos="9360"/>
      </w:tabs>
    </w:pPr>
  </w:style>
  <w:style w:type="character" w:customStyle="1" w:styleId="FooterChar">
    <w:name w:val="Footer Char"/>
    <w:basedOn w:val="DefaultParagraphFont"/>
    <w:link w:val="Footer"/>
    <w:uiPriority w:val="99"/>
    <w:rsid w:val="00F5556D"/>
    <w:rPr>
      <w:rFonts w:eastAsiaTheme="minorEastAsia" w:cs="Times New Roman"/>
      <w:sz w:val="24"/>
      <w:szCs w:val="24"/>
    </w:rPr>
  </w:style>
  <w:style w:type="paragraph" w:styleId="BalloonText">
    <w:name w:val="Balloon Text"/>
    <w:basedOn w:val="Normal"/>
    <w:link w:val="BalloonTextChar"/>
    <w:uiPriority w:val="99"/>
    <w:semiHidden/>
    <w:unhideWhenUsed/>
    <w:rsid w:val="00F5556D"/>
    <w:rPr>
      <w:rFonts w:ascii="Tahoma" w:hAnsi="Tahoma" w:cs="Tahoma"/>
      <w:sz w:val="16"/>
      <w:szCs w:val="16"/>
    </w:rPr>
  </w:style>
  <w:style w:type="character" w:customStyle="1" w:styleId="BalloonTextChar">
    <w:name w:val="Balloon Text Char"/>
    <w:basedOn w:val="DefaultParagraphFont"/>
    <w:link w:val="BalloonText"/>
    <w:uiPriority w:val="99"/>
    <w:semiHidden/>
    <w:rsid w:val="00F5556D"/>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D38"/>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D38"/>
    <w:pPr>
      <w:ind w:left="720"/>
      <w:contextualSpacing/>
    </w:pPr>
  </w:style>
  <w:style w:type="character" w:customStyle="1" w:styleId="m-4218762724468823258apple-tab-span">
    <w:name w:val="m_-4218762724468823258apple-tab-span"/>
    <w:basedOn w:val="DefaultParagraphFont"/>
    <w:rsid w:val="006E67AD"/>
  </w:style>
  <w:style w:type="paragraph" w:styleId="Header">
    <w:name w:val="header"/>
    <w:basedOn w:val="Normal"/>
    <w:link w:val="HeaderChar"/>
    <w:uiPriority w:val="99"/>
    <w:unhideWhenUsed/>
    <w:rsid w:val="00F5556D"/>
    <w:pPr>
      <w:tabs>
        <w:tab w:val="center" w:pos="4680"/>
        <w:tab w:val="right" w:pos="9360"/>
      </w:tabs>
    </w:pPr>
  </w:style>
  <w:style w:type="character" w:customStyle="1" w:styleId="HeaderChar">
    <w:name w:val="Header Char"/>
    <w:basedOn w:val="DefaultParagraphFont"/>
    <w:link w:val="Header"/>
    <w:uiPriority w:val="99"/>
    <w:rsid w:val="00F5556D"/>
    <w:rPr>
      <w:rFonts w:eastAsiaTheme="minorEastAsia" w:cs="Times New Roman"/>
      <w:sz w:val="24"/>
      <w:szCs w:val="24"/>
    </w:rPr>
  </w:style>
  <w:style w:type="paragraph" w:styleId="Footer">
    <w:name w:val="footer"/>
    <w:basedOn w:val="Normal"/>
    <w:link w:val="FooterChar"/>
    <w:uiPriority w:val="99"/>
    <w:unhideWhenUsed/>
    <w:rsid w:val="00F5556D"/>
    <w:pPr>
      <w:tabs>
        <w:tab w:val="center" w:pos="4680"/>
        <w:tab w:val="right" w:pos="9360"/>
      </w:tabs>
    </w:pPr>
  </w:style>
  <w:style w:type="character" w:customStyle="1" w:styleId="FooterChar">
    <w:name w:val="Footer Char"/>
    <w:basedOn w:val="DefaultParagraphFont"/>
    <w:link w:val="Footer"/>
    <w:uiPriority w:val="99"/>
    <w:rsid w:val="00F5556D"/>
    <w:rPr>
      <w:rFonts w:eastAsiaTheme="minorEastAsia" w:cs="Times New Roman"/>
      <w:sz w:val="24"/>
      <w:szCs w:val="24"/>
    </w:rPr>
  </w:style>
  <w:style w:type="paragraph" w:styleId="BalloonText">
    <w:name w:val="Balloon Text"/>
    <w:basedOn w:val="Normal"/>
    <w:link w:val="BalloonTextChar"/>
    <w:uiPriority w:val="99"/>
    <w:semiHidden/>
    <w:unhideWhenUsed/>
    <w:rsid w:val="00F5556D"/>
    <w:rPr>
      <w:rFonts w:ascii="Tahoma" w:hAnsi="Tahoma" w:cs="Tahoma"/>
      <w:sz w:val="16"/>
      <w:szCs w:val="16"/>
    </w:rPr>
  </w:style>
  <w:style w:type="character" w:customStyle="1" w:styleId="BalloonTextChar">
    <w:name w:val="Balloon Text Char"/>
    <w:basedOn w:val="DefaultParagraphFont"/>
    <w:link w:val="BalloonText"/>
    <w:uiPriority w:val="99"/>
    <w:semiHidden/>
    <w:rsid w:val="00F5556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83623">
      <w:bodyDiv w:val="1"/>
      <w:marLeft w:val="0"/>
      <w:marRight w:val="0"/>
      <w:marTop w:val="0"/>
      <w:marBottom w:val="0"/>
      <w:divBdr>
        <w:top w:val="none" w:sz="0" w:space="0" w:color="auto"/>
        <w:left w:val="none" w:sz="0" w:space="0" w:color="auto"/>
        <w:bottom w:val="none" w:sz="0" w:space="0" w:color="auto"/>
        <w:right w:val="none" w:sz="0" w:space="0" w:color="auto"/>
      </w:divBdr>
      <w:divsChild>
        <w:div w:id="957881962">
          <w:marLeft w:val="0"/>
          <w:marRight w:val="0"/>
          <w:marTop w:val="0"/>
          <w:marBottom w:val="0"/>
          <w:divBdr>
            <w:top w:val="none" w:sz="0" w:space="0" w:color="auto"/>
            <w:left w:val="none" w:sz="0" w:space="0" w:color="auto"/>
            <w:bottom w:val="none" w:sz="0" w:space="0" w:color="auto"/>
            <w:right w:val="none" w:sz="0" w:space="0" w:color="auto"/>
          </w:divBdr>
          <w:divsChild>
            <w:div w:id="454106005">
              <w:marLeft w:val="0"/>
              <w:marRight w:val="0"/>
              <w:marTop w:val="0"/>
              <w:marBottom w:val="0"/>
              <w:divBdr>
                <w:top w:val="none" w:sz="0" w:space="0" w:color="auto"/>
                <w:left w:val="none" w:sz="0" w:space="0" w:color="auto"/>
                <w:bottom w:val="none" w:sz="0" w:space="0" w:color="auto"/>
                <w:right w:val="none" w:sz="0" w:space="0" w:color="auto"/>
              </w:divBdr>
              <w:divsChild>
                <w:div w:id="1216086933">
                  <w:marLeft w:val="0"/>
                  <w:marRight w:val="0"/>
                  <w:marTop w:val="0"/>
                  <w:marBottom w:val="0"/>
                  <w:divBdr>
                    <w:top w:val="none" w:sz="0" w:space="0" w:color="auto"/>
                    <w:left w:val="none" w:sz="0" w:space="0" w:color="auto"/>
                    <w:bottom w:val="none" w:sz="0" w:space="0" w:color="auto"/>
                    <w:right w:val="none" w:sz="0" w:space="0" w:color="auto"/>
                  </w:divBdr>
                </w:div>
                <w:div w:id="1844472687">
                  <w:marLeft w:val="0"/>
                  <w:marRight w:val="0"/>
                  <w:marTop w:val="0"/>
                  <w:marBottom w:val="0"/>
                  <w:divBdr>
                    <w:top w:val="none" w:sz="0" w:space="0" w:color="auto"/>
                    <w:left w:val="none" w:sz="0" w:space="0" w:color="auto"/>
                    <w:bottom w:val="none" w:sz="0" w:space="0" w:color="auto"/>
                    <w:right w:val="none" w:sz="0" w:space="0" w:color="auto"/>
                  </w:divBdr>
                </w:div>
                <w:div w:id="879246374">
                  <w:marLeft w:val="0"/>
                  <w:marRight w:val="0"/>
                  <w:marTop w:val="0"/>
                  <w:marBottom w:val="0"/>
                  <w:divBdr>
                    <w:top w:val="none" w:sz="0" w:space="0" w:color="auto"/>
                    <w:left w:val="none" w:sz="0" w:space="0" w:color="auto"/>
                    <w:bottom w:val="none" w:sz="0" w:space="0" w:color="auto"/>
                    <w:right w:val="none" w:sz="0" w:space="0" w:color="auto"/>
                  </w:divBdr>
                </w:div>
                <w:div w:id="108821670">
                  <w:marLeft w:val="0"/>
                  <w:marRight w:val="0"/>
                  <w:marTop w:val="0"/>
                  <w:marBottom w:val="0"/>
                  <w:divBdr>
                    <w:top w:val="none" w:sz="0" w:space="0" w:color="auto"/>
                    <w:left w:val="none" w:sz="0" w:space="0" w:color="auto"/>
                    <w:bottom w:val="none" w:sz="0" w:space="0" w:color="auto"/>
                    <w:right w:val="none" w:sz="0" w:space="0" w:color="auto"/>
                  </w:divBdr>
                </w:div>
                <w:div w:id="586305651">
                  <w:marLeft w:val="0"/>
                  <w:marRight w:val="0"/>
                  <w:marTop w:val="0"/>
                  <w:marBottom w:val="0"/>
                  <w:divBdr>
                    <w:top w:val="none" w:sz="0" w:space="0" w:color="auto"/>
                    <w:left w:val="none" w:sz="0" w:space="0" w:color="auto"/>
                    <w:bottom w:val="none" w:sz="0" w:space="0" w:color="auto"/>
                    <w:right w:val="none" w:sz="0" w:space="0" w:color="auto"/>
                  </w:divBdr>
                </w:div>
                <w:div w:id="1549030226">
                  <w:marLeft w:val="0"/>
                  <w:marRight w:val="0"/>
                  <w:marTop w:val="0"/>
                  <w:marBottom w:val="0"/>
                  <w:divBdr>
                    <w:top w:val="none" w:sz="0" w:space="0" w:color="auto"/>
                    <w:left w:val="none" w:sz="0" w:space="0" w:color="auto"/>
                    <w:bottom w:val="none" w:sz="0" w:space="0" w:color="auto"/>
                    <w:right w:val="none" w:sz="0" w:space="0" w:color="auto"/>
                  </w:divBdr>
                </w:div>
                <w:div w:id="3883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7371</TotalTime>
  <Pages>1</Pages>
  <Words>4771</Words>
  <Characters>27200</Characters>
  <Application>Microsoft Office Word</Application>
  <DocSecurity>8</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&amp; Sharon</dc:creator>
  <cp:lastModifiedBy>Tony &amp; Sharon</cp:lastModifiedBy>
  <cp:revision>70</cp:revision>
  <cp:lastPrinted>2018-09-05T11:54:00Z</cp:lastPrinted>
  <dcterms:created xsi:type="dcterms:W3CDTF">2018-08-27T15:53:00Z</dcterms:created>
  <dcterms:modified xsi:type="dcterms:W3CDTF">2018-09-17T11:24:00Z</dcterms:modified>
</cp:coreProperties>
</file>